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1B3" w:rsidRDefault="003D21B3" w:rsidP="00D96021">
      <w:pPr>
        <w:pStyle w:val="Kopfzeile"/>
        <w:ind w:left="694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9264" behindDoc="0" locked="0" layoutInCell="1" allowOverlap="1" wp14:anchorId="750A596F" wp14:editId="2915F3EF">
            <wp:simplePos x="0" y="0"/>
            <wp:positionH relativeFrom="column">
              <wp:posOffset>3743350</wp:posOffset>
            </wp:positionH>
            <wp:positionV relativeFrom="paragraph">
              <wp:posOffset>78969</wp:posOffset>
            </wp:positionV>
            <wp:extent cx="630000" cy="673200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Outline_s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00" cy="67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96021" w:rsidRPr="0089398A" w:rsidRDefault="00D96021" w:rsidP="00D96021">
      <w:pPr>
        <w:pStyle w:val="Kopfzeile"/>
        <w:ind w:left="6946"/>
        <w:rPr>
          <w:rFonts w:ascii="Arial" w:hAnsi="Arial" w:cs="Arial"/>
          <w:b/>
          <w:sz w:val="28"/>
          <w:szCs w:val="28"/>
        </w:rPr>
      </w:pPr>
      <w:r w:rsidRPr="0089398A">
        <w:rPr>
          <w:rFonts w:ascii="Arial" w:hAnsi="Arial" w:cs="Arial"/>
          <w:b/>
          <w:sz w:val="28"/>
          <w:szCs w:val="28"/>
        </w:rPr>
        <w:t>Stadt</w:t>
      </w:r>
      <w:r>
        <w:rPr>
          <w:rFonts w:ascii="Arial" w:hAnsi="Arial" w:cs="Arial"/>
          <w:b/>
          <w:sz w:val="28"/>
          <w:szCs w:val="28"/>
        </w:rPr>
        <w:t>werke</w:t>
      </w:r>
      <w:r w:rsidRPr="0089398A">
        <w:rPr>
          <w:rFonts w:ascii="Arial" w:hAnsi="Arial" w:cs="Arial"/>
          <w:b/>
          <w:sz w:val="28"/>
          <w:szCs w:val="28"/>
        </w:rPr>
        <w:br/>
        <w:t>Bendorf/Rhein</w:t>
      </w:r>
    </w:p>
    <w:p w:rsidR="00D96021" w:rsidRDefault="00D96021">
      <w:pPr>
        <w:rPr>
          <w:rFonts w:ascii="Arial" w:hAnsi="Arial" w:cs="Arial"/>
          <w:b/>
          <w:sz w:val="48"/>
          <w:szCs w:val="48"/>
        </w:rPr>
      </w:pPr>
    </w:p>
    <w:p w:rsidR="00317727" w:rsidRDefault="00317727">
      <w:pPr>
        <w:rPr>
          <w:rFonts w:ascii="Arial" w:hAnsi="Arial" w:cs="Arial"/>
          <w:b/>
          <w:sz w:val="144"/>
          <w:szCs w:val="144"/>
        </w:rPr>
      </w:pPr>
    </w:p>
    <w:p w:rsidR="00D96021" w:rsidRPr="00317727" w:rsidRDefault="00317727">
      <w:pPr>
        <w:rPr>
          <w:rFonts w:ascii="Arial" w:hAnsi="Arial" w:cs="Arial"/>
          <w:b/>
          <w:sz w:val="144"/>
          <w:szCs w:val="144"/>
        </w:rPr>
      </w:pPr>
      <w:r w:rsidRPr="00317727">
        <w:rPr>
          <w:rFonts w:ascii="Arial" w:hAnsi="Arial" w:cs="Arial"/>
          <w:b/>
          <w:sz w:val="144"/>
          <w:szCs w:val="144"/>
        </w:rPr>
        <w:t>FREIBAD IM SAYNTAL</w:t>
      </w:r>
    </w:p>
    <w:p w:rsidR="00A60682" w:rsidRPr="00C036DA" w:rsidRDefault="00A60682" w:rsidP="00C036DA">
      <w:pPr>
        <w:jc w:val="center"/>
        <w:rPr>
          <w:rFonts w:ascii="Arial" w:hAnsi="Arial" w:cs="Arial"/>
          <w:b/>
          <w:color w:val="FFFFFF" w:themeColor="background1"/>
          <w:sz w:val="72"/>
          <w:szCs w:val="48"/>
        </w:rPr>
      </w:pPr>
      <w:r w:rsidRPr="00C036DA">
        <w:rPr>
          <w:rFonts w:ascii="Arial" w:hAnsi="Arial" w:cs="Arial"/>
          <w:b/>
          <w:color w:val="FFFFFF" w:themeColor="background1"/>
          <w:sz w:val="72"/>
          <w:szCs w:val="48"/>
        </w:rPr>
        <w:t>Freibad im Sayntal</w:t>
      </w:r>
    </w:p>
    <w:p w:rsidR="00C036DA" w:rsidRDefault="00C036DA">
      <w:pPr>
        <w:rPr>
          <w:rFonts w:ascii="Arial" w:hAnsi="Arial" w:cs="Arial"/>
          <w:sz w:val="48"/>
          <w:szCs w:val="48"/>
        </w:rPr>
      </w:pPr>
    </w:p>
    <w:p w:rsidR="00C036DA" w:rsidRDefault="00C036DA">
      <w:pPr>
        <w:rPr>
          <w:rFonts w:ascii="Arial" w:hAnsi="Arial" w:cs="Arial"/>
          <w:sz w:val="48"/>
          <w:szCs w:val="48"/>
        </w:rPr>
      </w:pPr>
    </w:p>
    <w:p w:rsidR="00C036DA" w:rsidRDefault="00C036DA">
      <w:pPr>
        <w:rPr>
          <w:rFonts w:ascii="Arial" w:hAnsi="Arial" w:cs="Arial"/>
          <w:sz w:val="48"/>
          <w:szCs w:val="48"/>
        </w:rPr>
      </w:pPr>
    </w:p>
    <w:p w:rsidR="00C036DA" w:rsidRDefault="00C036DA">
      <w:pPr>
        <w:rPr>
          <w:rFonts w:ascii="Arial" w:hAnsi="Arial" w:cs="Arial"/>
          <w:sz w:val="48"/>
          <w:szCs w:val="48"/>
        </w:rPr>
      </w:pPr>
    </w:p>
    <w:p w:rsidR="00EC00B8" w:rsidRPr="00EC00B8" w:rsidRDefault="00FF35A1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Schutz-, </w:t>
      </w:r>
      <w:r w:rsidR="00A60682" w:rsidRPr="00EC00B8">
        <w:rPr>
          <w:rFonts w:ascii="Arial" w:hAnsi="Arial" w:cs="Arial"/>
          <w:sz w:val="48"/>
          <w:szCs w:val="48"/>
        </w:rPr>
        <w:t>Hygiene- u</w:t>
      </w:r>
      <w:r w:rsidR="00050FF0">
        <w:rPr>
          <w:rFonts w:ascii="Arial" w:hAnsi="Arial" w:cs="Arial"/>
          <w:sz w:val="48"/>
          <w:szCs w:val="48"/>
        </w:rPr>
        <w:t>nd</w:t>
      </w:r>
      <w:r w:rsidR="003D21B3">
        <w:rPr>
          <w:rFonts w:ascii="Arial" w:hAnsi="Arial" w:cs="Arial"/>
          <w:sz w:val="48"/>
          <w:szCs w:val="48"/>
        </w:rPr>
        <w:t xml:space="preserve"> Wegekonzept </w:t>
      </w:r>
      <w:r w:rsidR="00050FF0">
        <w:rPr>
          <w:rFonts w:ascii="Arial" w:hAnsi="Arial" w:cs="Arial"/>
          <w:sz w:val="48"/>
          <w:szCs w:val="48"/>
        </w:rPr>
        <w:t>sowie</w:t>
      </w:r>
    </w:p>
    <w:p w:rsidR="004C235B" w:rsidRDefault="00A60682">
      <w:pPr>
        <w:rPr>
          <w:rFonts w:ascii="Arial" w:hAnsi="Arial" w:cs="Arial"/>
          <w:sz w:val="48"/>
          <w:szCs w:val="48"/>
        </w:rPr>
      </w:pPr>
      <w:r w:rsidRPr="00EC00B8">
        <w:rPr>
          <w:rFonts w:ascii="Arial" w:hAnsi="Arial" w:cs="Arial"/>
          <w:sz w:val="48"/>
          <w:szCs w:val="48"/>
        </w:rPr>
        <w:t>Konzept zum geordneten Schwimmbetrieb</w:t>
      </w:r>
    </w:p>
    <w:p w:rsidR="007A0F62" w:rsidRPr="00EC00B8" w:rsidRDefault="004C235B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für die Zeit der Corona-Pandemie</w:t>
      </w:r>
    </w:p>
    <w:p w:rsidR="00051173" w:rsidRDefault="000511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00B8" w:rsidRPr="00EA6880" w:rsidRDefault="00EC00B8" w:rsidP="00051173">
      <w:pPr>
        <w:tabs>
          <w:tab w:val="right" w:pos="8789"/>
        </w:tabs>
        <w:rPr>
          <w:rFonts w:ascii="Arial" w:hAnsi="Arial" w:cs="Arial"/>
          <w:b/>
          <w:sz w:val="28"/>
          <w:szCs w:val="24"/>
          <w:u w:val="single"/>
        </w:rPr>
      </w:pPr>
      <w:r w:rsidRPr="00EA6880">
        <w:rPr>
          <w:rFonts w:ascii="Arial" w:hAnsi="Arial" w:cs="Arial"/>
          <w:b/>
          <w:sz w:val="28"/>
          <w:szCs w:val="24"/>
          <w:u w:val="single"/>
        </w:rPr>
        <w:lastRenderedPageBreak/>
        <w:t>Inhaltsverzeichnis:</w:t>
      </w:r>
      <w:r w:rsidR="00051173" w:rsidRPr="00EA6880">
        <w:rPr>
          <w:rFonts w:ascii="Arial" w:hAnsi="Arial" w:cs="Arial"/>
          <w:b/>
          <w:sz w:val="28"/>
          <w:szCs w:val="24"/>
          <w:u w:val="single"/>
        </w:rPr>
        <w:tab/>
        <w:t>Seite</w:t>
      </w:r>
    </w:p>
    <w:p w:rsidR="00EC00B8" w:rsidRDefault="00EC00B8">
      <w:pPr>
        <w:rPr>
          <w:rFonts w:ascii="Arial" w:hAnsi="Arial" w:cs="Arial"/>
          <w:sz w:val="24"/>
          <w:szCs w:val="24"/>
        </w:rPr>
      </w:pPr>
    </w:p>
    <w:p w:rsidR="00C036DA" w:rsidRDefault="00C036DA">
      <w:pPr>
        <w:rPr>
          <w:rFonts w:ascii="Arial" w:hAnsi="Arial" w:cs="Arial"/>
          <w:sz w:val="24"/>
          <w:szCs w:val="24"/>
        </w:rPr>
      </w:pPr>
    </w:p>
    <w:p w:rsidR="00EC00B8" w:rsidRPr="00050FF0" w:rsidRDefault="00EC00B8" w:rsidP="00050FF0">
      <w:pPr>
        <w:pStyle w:val="Listenabsatz"/>
        <w:numPr>
          <w:ilvl w:val="0"/>
          <w:numId w:val="4"/>
        </w:numPr>
        <w:tabs>
          <w:tab w:val="left" w:pos="426"/>
          <w:tab w:val="right" w:pos="8679"/>
        </w:tabs>
        <w:spacing w:after="36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050FF0">
        <w:rPr>
          <w:rFonts w:ascii="Arial" w:hAnsi="Arial" w:cs="Arial"/>
          <w:b/>
          <w:sz w:val="24"/>
          <w:szCs w:val="24"/>
        </w:rPr>
        <w:t>Grundsätzliches</w:t>
      </w:r>
      <w:r w:rsidR="00FF35A1" w:rsidRPr="00050FF0">
        <w:rPr>
          <w:rFonts w:ascii="Arial" w:hAnsi="Arial" w:cs="Arial"/>
          <w:b/>
          <w:sz w:val="24"/>
          <w:szCs w:val="24"/>
        </w:rPr>
        <w:t>, Geltungsdauer und Geltungsbereich</w:t>
      </w:r>
      <w:r w:rsidR="00FF35A1" w:rsidRPr="00050FF0">
        <w:rPr>
          <w:rFonts w:ascii="Arial" w:hAnsi="Arial" w:cs="Arial"/>
          <w:sz w:val="24"/>
          <w:szCs w:val="24"/>
        </w:rPr>
        <w:tab/>
      </w:r>
      <w:r w:rsidR="00FF35A1" w:rsidRPr="00050FF0">
        <w:rPr>
          <w:rFonts w:ascii="Arial" w:hAnsi="Arial" w:cs="Arial"/>
          <w:b/>
          <w:sz w:val="24"/>
          <w:szCs w:val="24"/>
        </w:rPr>
        <w:t>3</w:t>
      </w:r>
    </w:p>
    <w:p w:rsidR="00EC00B8" w:rsidRPr="00050FF0" w:rsidRDefault="00FF35A1" w:rsidP="00050FF0">
      <w:pPr>
        <w:pStyle w:val="Listenabsatz"/>
        <w:numPr>
          <w:ilvl w:val="0"/>
          <w:numId w:val="4"/>
        </w:numPr>
        <w:tabs>
          <w:tab w:val="left" w:pos="426"/>
          <w:tab w:val="right" w:pos="8679"/>
        </w:tabs>
        <w:ind w:left="709"/>
        <w:contextualSpacing w:val="0"/>
        <w:rPr>
          <w:rFonts w:ascii="Arial" w:hAnsi="Arial" w:cs="Arial"/>
          <w:b/>
          <w:sz w:val="24"/>
          <w:szCs w:val="24"/>
        </w:rPr>
      </w:pPr>
      <w:r w:rsidRPr="00050FF0">
        <w:rPr>
          <w:rFonts w:ascii="Arial" w:hAnsi="Arial" w:cs="Arial"/>
          <w:b/>
          <w:sz w:val="24"/>
          <w:szCs w:val="24"/>
        </w:rPr>
        <w:t>H</w:t>
      </w:r>
      <w:r w:rsidR="005122AB">
        <w:rPr>
          <w:rFonts w:ascii="Arial" w:hAnsi="Arial" w:cs="Arial"/>
          <w:b/>
          <w:sz w:val="24"/>
          <w:szCs w:val="24"/>
        </w:rPr>
        <w:t>ygiene- und Schutzmaßnahmen sowie Hygiene</w:t>
      </w:r>
      <w:r w:rsidRPr="00050FF0">
        <w:rPr>
          <w:rFonts w:ascii="Arial" w:hAnsi="Arial" w:cs="Arial"/>
          <w:b/>
          <w:sz w:val="24"/>
          <w:szCs w:val="24"/>
        </w:rPr>
        <w:t>regeln</w:t>
      </w:r>
    </w:p>
    <w:p w:rsidR="00FF35A1" w:rsidRPr="00EA6880" w:rsidRDefault="00FF35A1" w:rsidP="00050FF0">
      <w:pPr>
        <w:pStyle w:val="Listenabsatz"/>
        <w:numPr>
          <w:ilvl w:val="0"/>
          <w:numId w:val="2"/>
        </w:numPr>
        <w:tabs>
          <w:tab w:val="left" w:pos="426"/>
          <w:tab w:val="right" w:pos="8679"/>
        </w:tabs>
        <w:spacing w:line="480" w:lineRule="auto"/>
        <w:ind w:left="851" w:hanging="425"/>
        <w:rPr>
          <w:rFonts w:ascii="Arial" w:hAnsi="Arial" w:cs="Arial"/>
          <w:sz w:val="24"/>
          <w:szCs w:val="24"/>
        </w:rPr>
      </w:pPr>
      <w:r w:rsidRPr="00EA6880">
        <w:rPr>
          <w:rFonts w:ascii="Arial" w:hAnsi="Arial" w:cs="Arial"/>
          <w:sz w:val="24"/>
          <w:szCs w:val="24"/>
        </w:rPr>
        <w:t>Allgemeines</w:t>
      </w:r>
      <w:r w:rsidRPr="00EA6880">
        <w:rPr>
          <w:rFonts w:ascii="Arial" w:hAnsi="Arial" w:cs="Arial"/>
          <w:sz w:val="24"/>
          <w:szCs w:val="24"/>
        </w:rPr>
        <w:tab/>
      </w:r>
      <w:r w:rsidRPr="00EA6880">
        <w:rPr>
          <w:rFonts w:ascii="Arial" w:hAnsi="Arial" w:cs="Arial"/>
          <w:b/>
          <w:sz w:val="24"/>
          <w:szCs w:val="24"/>
        </w:rPr>
        <w:t>3</w:t>
      </w:r>
    </w:p>
    <w:p w:rsidR="00FF35A1" w:rsidRPr="00EA6880" w:rsidRDefault="00FF35A1" w:rsidP="00050FF0">
      <w:pPr>
        <w:pStyle w:val="Listenabsatz"/>
        <w:numPr>
          <w:ilvl w:val="0"/>
          <w:numId w:val="2"/>
        </w:numPr>
        <w:tabs>
          <w:tab w:val="left" w:pos="426"/>
          <w:tab w:val="right" w:pos="8679"/>
        </w:tabs>
        <w:spacing w:line="480" w:lineRule="auto"/>
        <w:ind w:left="851" w:hanging="425"/>
        <w:rPr>
          <w:rFonts w:ascii="Arial" w:hAnsi="Arial" w:cs="Arial"/>
          <w:sz w:val="24"/>
          <w:szCs w:val="24"/>
        </w:rPr>
      </w:pPr>
      <w:r w:rsidRPr="00EA6880">
        <w:rPr>
          <w:rFonts w:ascii="Arial" w:hAnsi="Arial" w:cs="Arial"/>
          <w:sz w:val="24"/>
          <w:szCs w:val="24"/>
        </w:rPr>
        <w:t>Eigenverantwortung der Benutzer des Bades</w:t>
      </w:r>
      <w:r w:rsidRPr="00EA6880">
        <w:rPr>
          <w:rFonts w:ascii="Arial" w:hAnsi="Arial" w:cs="Arial"/>
          <w:sz w:val="24"/>
          <w:szCs w:val="24"/>
        </w:rPr>
        <w:tab/>
      </w:r>
      <w:r w:rsidR="008349BA" w:rsidRPr="00EA6880">
        <w:rPr>
          <w:rFonts w:ascii="Arial" w:hAnsi="Arial" w:cs="Arial"/>
          <w:b/>
          <w:sz w:val="24"/>
          <w:szCs w:val="24"/>
        </w:rPr>
        <w:t>4</w:t>
      </w:r>
    </w:p>
    <w:p w:rsidR="008349BA" w:rsidRPr="00EA6880" w:rsidRDefault="008349BA" w:rsidP="00050FF0">
      <w:pPr>
        <w:pStyle w:val="Listenabsatz"/>
        <w:numPr>
          <w:ilvl w:val="0"/>
          <w:numId w:val="2"/>
        </w:numPr>
        <w:tabs>
          <w:tab w:val="left" w:pos="426"/>
          <w:tab w:val="right" w:pos="8679"/>
        </w:tabs>
        <w:spacing w:line="480" w:lineRule="auto"/>
        <w:ind w:left="851" w:hanging="425"/>
        <w:rPr>
          <w:rFonts w:ascii="Arial" w:hAnsi="Arial" w:cs="Arial"/>
          <w:sz w:val="24"/>
          <w:szCs w:val="24"/>
        </w:rPr>
      </w:pPr>
      <w:r w:rsidRPr="00EA6880">
        <w:rPr>
          <w:rFonts w:ascii="Arial" w:hAnsi="Arial" w:cs="Arial"/>
          <w:sz w:val="24"/>
          <w:szCs w:val="24"/>
        </w:rPr>
        <w:t>Ausschluss vom Besuch</w:t>
      </w:r>
      <w:r w:rsidRPr="00EA6880">
        <w:rPr>
          <w:rFonts w:ascii="Arial" w:hAnsi="Arial" w:cs="Arial"/>
          <w:sz w:val="24"/>
          <w:szCs w:val="24"/>
        </w:rPr>
        <w:tab/>
      </w:r>
      <w:r w:rsidR="00B252FF">
        <w:rPr>
          <w:rFonts w:ascii="Arial" w:hAnsi="Arial" w:cs="Arial"/>
          <w:b/>
          <w:sz w:val="24"/>
          <w:szCs w:val="24"/>
        </w:rPr>
        <w:t>4</w:t>
      </w:r>
    </w:p>
    <w:p w:rsidR="00FF35A1" w:rsidRPr="00EA6880" w:rsidRDefault="00FF35A1" w:rsidP="00050FF0">
      <w:pPr>
        <w:pStyle w:val="Listenabsatz"/>
        <w:numPr>
          <w:ilvl w:val="0"/>
          <w:numId w:val="2"/>
        </w:numPr>
        <w:tabs>
          <w:tab w:val="left" w:pos="426"/>
          <w:tab w:val="right" w:pos="8679"/>
        </w:tabs>
        <w:spacing w:line="480" w:lineRule="auto"/>
        <w:ind w:left="851" w:hanging="425"/>
        <w:rPr>
          <w:rFonts w:ascii="Arial" w:hAnsi="Arial" w:cs="Arial"/>
          <w:sz w:val="24"/>
          <w:szCs w:val="24"/>
        </w:rPr>
      </w:pPr>
      <w:r w:rsidRPr="00EA6880">
        <w:rPr>
          <w:rFonts w:ascii="Arial" w:hAnsi="Arial" w:cs="Arial"/>
          <w:sz w:val="24"/>
          <w:szCs w:val="24"/>
        </w:rPr>
        <w:t>Öffnungszeiten und Eintrittspreise</w:t>
      </w:r>
      <w:r w:rsidR="008349BA" w:rsidRPr="00EA6880">
        <w:rPr>
          <w:rFonts w:ascii="Arial" w:hAnsi="Arial" w:cs="Arial"/>
          <w:sz w:val="24"/>
          <w:szCs w:val="24"/>
        </w:rPr>
        <w:tab/>
      </w:r>
      <w:r w:rsidR="008349BA" w:rsidRPr="00EA6880">
        <w:rPr>
          <w:rFonts w:ascii="Arial" w:hAnsi="Arial" w:cs="Arial"/>
          <w:b/>
          <w:sz w:val="24"/>
          <w:szCs w:val="24"/>
        </w:rPr>
        <w:t>5</w:t>
      </w:r>
    </w:p>
    <w:p w:rsidR="00FF35A1" w:rsidRPr="00C036DA" w:rsidRDefault="00FF35A1" w:rsidP="00050FF0">
      <w:pPr>
        <w:pStyle w:val="Listenabsatz"/>
        <w:numPr>
          <w:ilvl w:val="0"/>
          <w:numId w:val="2"/>
        </w:numPr>
        <w:tabs>
          <w:tab w:val="left" w:pos="426"/>
          <w:tab w:val="right" w:pos="8679"/>
        </w:tabs>
        <w:spacing w:after="360" w:line="276" w:lineRule="auto"/>
        <w:ind w:left="851" w:hanging="425"/>
        <w:contextualSpacing w:val="0"/>
        <w:rPr>
          <w:rFonts w:ascii="Arial" w:hAnsi="Arial" w:cs="Arial"/>
          <w:sz w:val="24"/>
          <w:szCs w:val="24"/>
        </w:rPr>
      </w:pPr>
      <w:r w:rsidRPr="00EA6880">
        <w:rPr>
          <w:rFonts w:ascii="Arial" w:hAnsi="Arial" w:cs="Arial"/>
          <w:sz w:val="24"/>
          <w:szCs w:val="24"/>
        </w:rPr>
        <w:t>Beschränkung der Besucheranzahl während der Zeit der Pandemie</w:t>
      </w:r>
      <w:r w:rsidR="00EA6880" w:rsidRPr="00EA6880">
        <w:rPr>
          <w:rFonts w:ascii="Arial" w:hAnsi="Arial" w:cs="Arial"/>
          <w:sz w:val="24"/>
          <w:szCs w:val="24"/>
        </w:rPr>
        <w:br/>
      </w:r>
      <w:r w:rsidRPr="00EA6880">
        <w:rPr>
          <w:rFonts w:ascii="Arial" w:hAnsi="Arial" w:cs="Arial"/>
          <w:sz w:val="24"/>
          <w:szCs w:val="24"/>
        </w:rPr>
        <w:t>und Beschränkung der gleichzeitig badenden</w:t>
      </w:r>
      <w:r w:rsidR="00051173" w:rsidRPr="00EA6880">
        <w:rPr>
          <w:rFonts w:ascii="Arial" w:hAnsi="Arial" w:cs="Arial"/>
          <w:sz w:val="24"/>
          <w:szCs w:val="24"/>
        </w:rPr>
        <w:t xml:space="preserve"> </w:t>
      </w:r>
      <w:r w:rsidRPr="00EA6880">
        <w:rPr>
          <w:rFonts w:ascii="Arial" w:hAnsi="Arial" w:cs="Arial"/>
          <w:sz w:val="24"/>
          <w:szCs w:val="24"/>
        </w:rPr>
        <w:t>Personen</w:t>
      </w:r>
      <w:r w:rsidR="00C036DA">
        <w:rPr>
          <w:rFonts w:ascii="Arial" w:hAnsi="Arial" w:cs="Arial"/>
          <w:sz w:val="24"/>
          <w:szCs w:val="24"/>
        </w:rPr>
        <w:tab/>
      </w:r>
      <w:r w:rsidR="00C036DA" w:rsidRPr="00C036DA">
        <w:rPr>
          <w:rFonts w:ascii="Arial" w:hAnsi="Arial" w:cs="Arial"/>
          <w:b/>
          <w:sz w:val="24"/>
          <w:szCs w:val="24"/>
        </w:rPr>
        <w:t>5</w:t>
      </w:r>
    </w:p>
    <w:p w:rsidR="00FF35A1" w:rsidRPr="00EA6880" w:rsidRDefault="00FF35A1" w:rsidP="00050FF0">
      <w:pPr>
        <w:pStyle w:val="Listenabsatz"/>
        <w:numPr>
          <w:ilvl w:val="0"/>
          <w:numId w:val="4"/>
        </w:numPr>
        <w:tabs>
          <w:tab w:val="left" w:pos="426"/>
          <w:tab w:val="right" w:pos="8679"/>
        </w:tabs>
        <w:spacing w:after="36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EA6880">
        <w:rPr>
          <w:rFonts w:ascii="Arial" w:hAnsi="Arial" w:cs="Arial"/>
          <w:b/>
          <w:sz w:val="24"/>
          <w:szCs w:val="24"/>
        </w:rPr>
        <w:t>Maßnahmen des Betreibers</w:t>
      </w:r>
      <w:r w:rsidR="00EA6880" w:rsidRPr="00EA6880">
        <w:rPr>
          <w:rFonts w:ascii="Arial" w:hAnsi="Arial" w:cs="Arial"/>
          <w:b/>
          <w:sz w:val="24"/>
          <w:szCs w:val="24"/>
        </w:rPr>
        <w:t xml:space="preserve"> </w:t>
      </w:r>
      <w:r w:rsidR="008349BA" w:rsidRPr="00EA6880">
        <w:rPr>
          <w:rFonts w:ascii="Arial" w:hAnsi="Arial" w:cs="Arial"/>
          <w:b/>
          <w:sz w:val="24"/>
          <w:szCs w:val="24"/>
        </w:rPr>
        <w:tab/>
        <w:t>6</w:t>
      </w:r>
    </w:p>
    <w:p w:rsidR="00FF35A1" w:rsidRPr="00EA6880" w:rsidRDefault="00FF35A1" w:rsidP="00050FF0">
      <w:pPr>
        <w:pStyle w:val="Listenabsatz"/>
        <w:numPr>
          <w:ilvl w:val="0"/>
          <w:numId w:val="4"/>
        </w:numPr>
        <w:tabs>
          <w:tab w:val="left" w:pos="426"/>
          <w:tab w:val="right" w:pos="8679"/>
        </w:tabs>
        <w:spacing w:after="36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EA6880">
        <w:rPr>
          <w:rFonts w:ascii="Arial" w:hAnsi="Arial" w:cs="Arial"/>
          <w:b/>
          <w:sz w:val="24"/>
          <w:szCs w:val="24"/>
        </w:rPr>
        <w:t>Verhaltensregeln der Badegäste</w:t>
      </w:r>
      <w:r w:rsidR="008349BA" w:rsidRPr="00EA6880">
        <w:rPr>
          <w:rFonts w:ascii="Arial" w:hAnsi="Arial" w:cs="Arial"/>
          <w:b/>
          <w:sz w:val="24"/>
          <w:szCs w:val="24"/>
        </w:rPr>
        <w:tab/>
        <w:t>7</w:t>
      </w:r>
    </w:p>
    <w:p w:rsidR="00FF35A1" w:rsidRPr="00EA6880" w:rsidRDefault="00FF35A1" w:rsidP="00050FF0">
      <w:pPr>
        <w:pStyle w:val="Listenabsatz"/>
        <w:numPr>
          <w:ilvl w:val="0"/>
          <w:numId w:val="4"/>
        </w:numPr>
        <w:tabs>
          <w:tab w:val="left" w:pos="426"/>
          <w:tab w:val="right" w:pos="8679"/>
        </w:tabs>
        <w:spacing w:after="360"/>
        <w:ind w:left="425" w:hanging="425"/>
        <w:contextualSpacing w:val="0"/>
        <w:rPr>
          <w:rFonts w:ascii="Arial" w:hAnsi="Arial" w:cs="Arial"/>
          <w:b/>
          <w:sz w:val="24"/>
          <w:szCs w:val="24"/>
        </w:rPr>
      </w:pPr>
      <w:r w:rsidRPr="00EA6880">
        <w:rPr>
          <w:rFonts w:ascii="Arial" w:hAnsi="Arial" w:cs="Arial"/>
          <w:b/>
          <w:sz w:val="24"/>
          <w:szCs w:val="24"/>
        </w:rPr>
        <w:t>Verhaltensmaßnahmen des Personals</w:t>
      </w:r>
      <w:r w:rsidR="008349BA" w:rsidRPr="00EA6880">
        <w:rPr>
          <w:rFonts w:ascii="Arial" w:hAnsi="Arial" w:cs="Arial"/>
          <w:b/>
          <w:sz w:val="24"/>
          <w:szCs w:val="24"/>
        </w:rPr>
        <w:tab/>
        <w:t>7</w:t>
      </w:r>
    </w:p>
    <w:p w:rsidR="008349BA" w:rsidRPr="00EA6880" w:rsidRDefault="008349BA" w:rsidP="00050FF0">
      <w:pPr>
        <w:pStyle w:val="Listenabsatz"/>
        <w:numPr>
          <w:ilvl w:val="0"/>
          <w:numId w:val="4"/>
        </w:numPr>
        <w:tabs>
          <w:tab w:val="left" w:pos="426"/>
          <w:tab w:val="right" w:pos="8679"/>
        </w:tabs>
        <w:spacing w:after="360"/>
        <w:ind w:left="425" w:hanging="425"/>
        <w:contextualSpacing w:val="0"/>
        <w:rPr>
          <w:rFonts w:ascii="Arial" w:hAnsi="Arial" w:cs="Arial"/>
          <w:sz w:val="24"/>
          <w:szCs w:val="24"/>
        </w:rPr>
      </w:pPr>
      <w:r w:rsidRPr="00EA6880">
        <w:rPr>
          <w:rFonts w:ascii="Arial" w:hAnsi="Arial" w:cs="Arial"/>
          <w:b/>
          <w:sz w:val="24"/>
          <w:szCs w:val="24"/>
        </w:rPr>
        <w:t>Inkrafttreten</w:t>
      </w:r>
      <w:r w:rsidRPr="00EA6880">
        <w:rPr>
          <w:rFonts w:ascii="Arial" w:hAnsi="Arial" w:cs="Arial"/>
          <w:b/>
          <w:sz w:val="24"/>
          <w:szCs w:val="24"/>
        </w:rPr>
        <w:tab/>
        <w:t>8</w:t>
      </w:r>
    </w:p>
    <w:p w:rsidR="00680FAC" w:rsidRDefault="00680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C00B8" w:rsidRPr="00EC00B8" w:rsidRDefault="00426865" w:rsidP="00E323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I. </w:t>
      </w:r>
      <w:r w:rsidR="00EC00B8" w:rsidRPr="00EC00B8">
        <w:rPr>
          <w:rFonts w:ascii="Arial" w:hAnsi="Arial" w:cs="Arial"/>
          <w:b/>
          <w:sz w:val="24"/>
          <w:szCs w:val="24"/>
        </w:rPr>
        <w:t>Grundsätzliches</w:t>
      </w:r>
      <w:r>
        <w:rPr>
          <w:rFonts w:ascii="Arial" w:hAnsi="Arial" w:cs="Arial"/>
          <w:b/>
          <w:sz w:val="24"/>
          <w:szCs w:val="24"/>
        </w:rPr>
        <w:t>, Geltungsdauer und Geltungsbereich</w:t>
      </w:r>
    </w:p>
    <w:p w:rsidR="00EC00B8" w:rsidRDefault="00EC00B8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</w:t>
      </w:r>
      <w:r w:rsidR="004E7458">
        <w:rPr>
          <w:rFonts w:ascii="Arial" w:hAnsi="Arial" w:cs="Arial"/>
          <w:sz w:val="24"/>
          <w:szCs w:val="24"/>
        </w:rPr>
        <w:t xml:space="preserve">nachstehenden </w:t>
      </w:r>
      <w:r w:rsidR="00035596">
        <w:rPr>
          <w:rFonts w:ascii="Arial" w:hAnsi="Arial" w:cs="Arial"/>
          <w:sz w:val="24"/>
          <w:szCs w:val="24"/>
        </w:rPr>
        <w:t>Regelungen orientieren sich an</w:t>
      </w:r>
    </w:p>
    <w:p w:rsidR="00EC00B8" w:rsidRDefault="00035596" w:rsidP="00E3232B">
      <w:pPr>
        <w:pStyle w:val="Listenabsatz"/>
        <w:numPr>
          <w:ilvl w:val="0"/>
          <w:numId w:val="3"/>
        </w:numPr>
        <w:spacing w:before="240" w:after="240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jeweils aktuellen </w:t>
      </w:r>
      <w:r w:rsidR="00EC00B8">
        <w:rPr>
          <w:rFonts w:ascii="Arial" w:hAnsi="Arial" w:cs="Arial"/>
          <w:sz w:val="24"/>
          <w:szCs w:val="24"/>
        </w:rPr>
        <w:t xml:space="preserve">Coronabekämpfungsverordnung </w:t>
      </w:r>
      <w:r w:rsidR="004E7458">
        <w:rPr>
          <w:rFonts w:ascii="Arial" w:hAnsi="Arial" w:cs="Arial"/>
          <w:sz w:val="24"/>
          <w:szCs w:val="24"/>
        </w:rPr>
        <w:t>(CoBe</w:t>
      </w:r>
      <w:r w:rsidR="00E3232B">
        <w:rPr>
          <w:rFonts w:ascii="Arial" w:hAnsi="Arial" w:cs="Arial"/>
          <w:sz w:val="24"/>
          <w:szCs w:val="24"/>
        </w:rPr>
        <w:t>L</w:t>
      </w:r>
      <w:r w:rsidR="004E7458">
        <w:rPr>
          <w:rFonts w:ascii="Arial" w:hAnsi="Arial" w:cs="Arial"/>
          <w:sz w:val="24"/>
          <w:szCs w:val="24"/>
        </w:rPr>
        <w:t xml:space="preserve">VO) </w:t>
      </w:r>
      <w:r w:rsidR="00EC00B8">
        <w:rPr>
          <w:rFonts w:ascii="Arial" w:hAnsi="Arial" w:cs="Arial"/>
          <w:sz w:val="24"/>
          <w:szCs w:val="24"/>
        </w:rPr>
        <w:t>des Landes Rheinland-Pfalz</w:t>
      </w:r>
    </w:p>
    <w:p w:rsidR="00EC00B8" w:rsidRPr="00680FAC" w:rsidRDefault="004445AD" w:rsidP="00E3232B">
      <w:pPr>
        <w:pStyle w:val="Listenabsatz"/>
        <w:numPr>
          <w:ilvl w:val="0"/>
          <w:numId w:val="3"/>
        </w:numPr>
        <w:spacing w:before="240" w:after="24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680FAC">
        <w:rPr>
          <w:rFonts w:ascii="Arial" w:hAnsi="Arial" w:cs="Arial"/>
          <w:sz w:val="24"/>
          <w:szCs w:val="24"/>
        </w:rPr>
        <w:t xml:space="preserve">dem </w:t>
      </w:r>
      <w:r w:rsidR="00EC00B8" w:rsidRPr="00680FAC">
        <w:rPr>
          <w:rFonts w:ascii="Arial" w:hAnsi="Arial" w:cs="Arial"/>
          <w:sz w:val="24"/>
          <w:szCs w:val="24"/>
        </w:rPr>
        <w:t xml:space="preserve">Hygienekonzept des Landes Rheinland-Pfalz </w:t>
      </w:r>
      <w:r w:rsidR="00680FAC">
        <w:rPr>
          <w:rFonts w:ascii="Arial" w:hAnsi="Arial" w:cs="Arial"/>
          <w:sz w:val="24"/>
          <w:szCs w:val="24"/>
        </w:rPr>
        <w:t xml:space="preserve">für Freibäder, Badeseen </w:t>
      </w:r>
      <w:r w:rsidR="00EC00B8" w:rsidRPr="00680FAC">
        <w:rPr>
          <w:rFonts w:ascii="Arial" w:hAnsi="Arial" w:cs="Arial"/>
          <w:sz w:val="24"/>
          <w:szCs w:val="24"/>
        </w:rPr>
        <w:t>(Stand: 11. September 2020, Grundlage: 11. CoBeLVO)</w:t>
      </w:r>
    </w:p>
    <w:p w:rsidR="004445AD" w:rsidRDefault="004445AD" w:rsidP="00E3232B">
      <w:pPr>
        <w:pStyle w:val="Listenabsatz"/>
        <w:numPr>
          <w:ilvl w:val="0"/>
          <w:numId w:val="3"/>
        </w:numPr>
        <w:spacing w:before="240" w:after="240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 Pandemieplan Bäder der Deutschen Gesellschaft für das Badewesen</w:t>
      </w:r>
      <w:r w:rsidR="00050FF0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e.V.</w:t>
      </w:r>
      <w:r w:rsidR="004E7458">
        <w:rPr>
          <w:rFonts w:ascii="Arial" w:hAnsi="Arial" w:cs="Arial"/>
          <w:sz w:val="24"/>
          <w:szCs w:val="24"/>
        </w:rPr>
        <w:t>,</w:t>
      </w:r>
      <w:r w:rsidR="00035596">
        <w:rPr>
          <w:rFonts w:ascii="Arial" w:hAnsi="Arial" w:cs="Arial"/>
          <w:sz w:val="24"/>
          <w:szCs w:val="24"/>
        </w:rPr>
        <w:br/>
      </w:r>
      <w:r w:rsidR="004E7458" w:rsidRPr="004E7458">
        <w:rPr>
          <w:rFonts w:ascii="Arial" w:hAnsi="Arial" w:cs="Arial"/>
          <w:sz w:val="24"/>
          <w:szCs w:val="24"/>
        </w:rPr>
        <w:t>Version 4.0, 25. März 2021</w:t>
      </w:r>
    </w:p>
    <w:p w:rsidR="004445AD" w:rsidRDefault="004445AD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Hygienekonzepte werden ständig an die sich ändernden rechtlichen </w:t>
      </w:r>
      <w:r w:rsidR="00035596">
        <w:rPr>
          <w:rFonts w:ascii="Arial" w:hAnsi="Arial" w:cs="Arial"/>
          <w:sz w:val="24"/>
          <w:szCs w:val="24"/>
        </w:rPr>
        <w:t>bzw.</w:t>
      </w:r>
      <w:r>
        <w:rPr>
          <w:rFonts w:ascii="Arial" w:hAnsi="Arial" w:cs="Arial"/>
          <w:sz w:val="24"/>
          <w:szCs w:val="24"/>
        </w:rPr>
        <w:t xml:space="preserve"> tatsächlichen Bedingungen angepasst.</w:t>
      </w:r>
    </w:p>
    <w:p w:rsidR="004445AD" w:rsidRDefault="004445AD" w:rsidP="00310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Ziel der Einhaltung der nachstehenden Regelungen ist die Unterbrechung der Infektion</w:t>
      </w:r>
      <w:r w:rsidR="00035596">
        <w:rPr>
          <w:rFonts w:ascii="Arial" w:hAnsi="Arial" w:cs="Arial"/>
          <w:sz w:val="24"/>
          <w:szCs w:val="24"/>
        </w:rPr>
        <w:t>sketten des Sars-CoV-2-Virus</w:t>
      </w:r>
      <w:r w:rsidR="00680FAC">
        <w:rPr>
          <w:rFonts w:ascii="Arial" w:hAnsi="Arial" w:cs="Arial"/>
          <w:sz w:val="24"/>
          <w:szCs w:val="24"/>
        </w:rPr>
        <w:t>.</w:t>
      </w:r>
      <w:r w:rsidR="0031075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Damit soll erreicht werden, dass für die Bevölkerung ein verantwortungsvoller </w:t>
      </w:r>
      <w:r w:rsidR="004E7458">
        <w:rPr>
          <w:rFonts w:ascii="Arial" w:hAnsi="Arial" w:cs="Arial"/>
          <w:sz w:val="24"/>
          <w:szCs w:val="24"/>
        </w:rPr>
        <w:t xml:space="preserve">Besuch unseres Freibades ermöglicht wird unter </w:t>
      </w:r>
      <w:r w:rsidR="00385BA6">
        <w:rPr>
          <w:rFonts w:ascii="Arial" w:hAnsi="Arial" w:cs="Arial"/>
          <w:sz w:val="24"/>
          <w:szCs w:val="24"/>
        </w:rPr>
        <w:t>gleichzeitigem</w:t>
      </w:r>
      <w:r w:rsidR="004E7458">
        <w:rPr>
          <w:rFonts w:ascii="Arial" w:hAnsi="Arial" w:cs="Arial"/>
          <w:sz w:val="24"/>
          <w:szCs w:val="24"/>
        </w:rPr>
        <w:t xml:space="preserve"> Schutz der Mitarbeiter.</w:t>
      </w:r>
    </w:p>
    <w:p w:rsidR="0058796E" w:rsidRPr="0058796E" w:rsidRDefault="0058796E" w:rsidP="00E3232B">
      <w:pPr>
        <w:rPr>
          <w:rFonts w:ascii="Arial" w:hAnsi="Arial" w:cs="Arial"/>
          <w:b/>
          <w:sz w:val="24"/>
          <w:szCs w:val="24"/>
        </w:rPr>
      </w:pPr>
      <w:r w:rsidRPr="0058796E">
        <w:rPr>
          <w:rFonts w:ascii="Arial" w:hAnsi="Arial" w:cs="Arial"/>
          <w:b/>
          <w:sz w:val="24"/>
          <w:szCs w:val="24"/>
        </w:rPr>
        <w:t>Geltungsdauer</w:t>
      </w:r>
    </w:p>
    <w:p w:rsidR="0058796E" w:rsidRDefault="0058796E" w:rsidP="00E3232B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Dieses Konzept gilt ab </w:t>
      </w:r>
      <w:r w:rsidR="00A4210B">
        <w:rPr>
          <w:rFonts w:ascii="Arial" w:hAnsi="Arial" w:cs="Arial"/>
          <w:sz w:val="24"/>
          <w:szCs w:val="24"/>
        </w:rPr>
        <w:t>Inkrafttreten</w:t>
      </w:r>
      <w:r>
        <w:rPr>
          <w:rFonts w:ascii="Arial" w:hAnsi="Arial" w:cs="Arial"/>
          <w:sz w:val="24"/>
          <w:szCs w:val="24"/>
        </w:rPr>
        <w:t xml:space="preserve"> und bis auf </w:t>
      </w:r>
      <w:r w:rsidR="00680FAC">
        <w:rPr>
          <w:rFonts w:ascii="Arial" w:hAnsi="Arial" w:cs="Arial"/>
          <w:sz w:val="24"/>
          <w:szCs w:val="24"/>
        </w:rPr>
        <w:t>weiteres</w:t>
      </w:r>
      <w:r>
        <w:rPr>
          <w:rFonts w:ascii="Arial" w:hAnsi="Arial" w:cs="Arial"/>
          <w:sz w:val="24"/>
          <w:szCs w:val="24"/>
        </w:rPr>
        <w:t xml:space="preserve">. Die Badeordung für das Freibad gilt weiterhin, es sei denn es werden </w:t>
      </w:r>
      <w:r w:rsidR="00D96021">
        <w:rPr>
          <w:rFonts w:ascii="Arial" w:hAnsi="Arial" w:cs="Arial"/>
          <w:sz w:val="24"/>
          <w:szCs w:val="24"/>
        </w:rPr>
        <w:t>hier abweichende R</w:t>
      </w:r>
      <w:r>
        <w:rPr>
          <w:rFonts w:ascii="Arial" w:hAnsi="Arial" w:cs="Arial"/>
          <w:sz w:val="24"/>
          <w:szCs w:val="24"/>
        </w:rPr>
        <w:t>egelungen getroffen.</w:t>
      </w:r>
    </w:p>
    <w:p w:rsidR="004E7458" w:rsidRPr="004E7458" w:rsidRDefault="004E7458" w:rsidP="00E3232B">
      <w:pPr>
        <w:rPr>
          <w:rFonts w:ascii="Arial" w:hAnsi="Arial" w:cs="Arial"/>
          <w:b/>
          <w:sz w:val="24"/>
          <w:szCs w:val="24"/>
        </w:rPr>
      </w:pPr>
      <w:r w:rsidRPr="004E7458">
        <w:rPr>
          <w:rFonts w:ascii="Arial" w:hAnsi="Arial" w:cs="Arial"/>
          <w:b/>
          <w:sz w:val="24"/>
          <w:szCs w:val="24"/>
        </w:rPr>
        <w:t>Geltungsbereich</w:t>
      </w:r>
    </w:p>
    <w:p w:rsidR="004E7458" w:rsidRDefault="004E7458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Geltungsbereich umfasst das gesamte Areal des Freibades Sayn einschließlich aller Anlagen </w:t>
      </w:r>
      <w:r w:rsidR="00035596">
        <w:rPr>
          <w:rFonts w:ascii="Arial" w:hAnsi="Arial" w:cs="Arial"/>
          <w:sz w:val="24"/>
          <w:szCs w:val="24"/>
        </w:rPr>
        <w:t>(u.a. S</w:t>
      </w:r>
      <w:r>
        <w:rPr>
          <w:rFonts w:ascii="Arial" w:hAnsi="Arial" w:cs="Arial"/>
          <w:sz w:val="24"/>
          <w:szCs w:val="24"/>
        </w:rPr>
        <w:t>chwimmbecken, Umkleidegebäude, Toiletten</w:t>
      </w:r>
      <w:r w:rsidR="00035596">
        <w:rPr>
          <w:rFonts w:ascii="Arial" w:hAnsi="Arial" w:cs="Arial"/>
          <w:sz w:val="24"/>
          <w:szCs w:val="24"/>
        </w:rPr>
        <w:t>)</w:t>
      </w:r>
      <w:r w:rsidR="00680F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FC23A8">
        <w:rPr>
          <w:rFonts w:ascii="Arial" w:hAnsi="Arial" w:cs="Arial"/>
          <w:sz w:val="24"/>
          <w:szCs w:val="24"/>
        </w:rPr>
        <w:t>sowie dem Parkplatz und die Zuwegungen vom Parkplatz zum Bad</w:t>
      </w:r>
      <w:r>
        <w:rPr>
          <w:rFonts w:ascii="Arial" w:hAnsi="Arial" w:cs="Arial"/>
          <w:sz w:val="24"/>
          <w:szCs w:val="24"/>
        </w:rPr>
        <w:t>.</w:t>
      </w:r>
    </w:p>
    <w:p w:rsidR="004E7458" w:rsidRDefault="004E7458" w:rsidP="00E3232B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Nicht enthalten ist der Bereich des verpachteten Kiosks. Die Betreiber des Kiosks </w:t>
      </w:r>
      <w:r w:rsidR="00385BA6">
        <w:rPr>
          <w:rFonts w:ascii="Arial" w:hAnsi="Arial" w:cs="Arial"/>
          <w:sz w:val="24"/>
          <w:szCs w:val="24"/>
        </w:rPr>
        <w:t>sind</w:t>
      </w:r>
      <w:r>
        <w:rPr>
          <w:rFonts w:ascii="Arial" w:hAnsi="Arial" w:cs="Arial"/>
          <w:sz w:val="24"/>
          <w:szCs w:val="24"/>
        </w:rPr>
        <w:t xml:space="preserve"> für die Einhaltung aller behördlichen Festlegungen selbst verantwortlich. Es gelten u. a. die Vorgaben für die Gastronomie.</w:t>
      </w:r>
    </w:p>
    <w:p w:rsidR="0041202A" w:rsidRPr="0041202A" w:rsidRDefault="00426865" w:rsidP="00E3232B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I</w:t>
      </w:r>
      <w:r w:rsidR="0041202A" w:rsidRPr="0041202A">
        <w:rPr>
          <w:rFonts w:ascii="Arial" w:hAnsi="Arial" w:cs="Arial"/>
          <w:b/>
          <w:sz w:val="24"/>
          <w:szCs w:val="24"/>
          <w:u w:val="single"/>
        </w:rPr>
        <w:t xml:space="preserve">I. Hygiene- und Schutzmaßnahmen </w:t>
      </w:r>
      <w:r w:rsidR="005122AB">
        <w:rPr>
          <w:rFonts w:ascii="Arial" w:hAnsi="Arial" w:cs="Arial"/>
          <w:b/>
          <w:sz w:val="24"/>
          <w:szCs w:val="24"/>
          <w:u w:val="single"/>
        </w:rPr>
        <w:t>sowie Hyg</w:t>
      </w:r>
      <w:r w:rsidR="00B252FF">
        <w:rPr>
          <w:rFonts w:ascii="Arial" w:hAnsi="Arial" w:cs="Arial"/>
          <w:b/>
          <w:sz w:val="24"/>
          <w:szCs w:val="24"/>
          <w:u w:val="single"/>
        </w:rPr>
        <w:t>ie</w:t>
      </w:r>
      <w:r w:rsidR="005122AB">
        <w:rPr>
          <w:rFonts w:ascii="Arial" w:hAnsi="Arial" w:cs="Arial"/>
          <w:b/>
          <w:sz w:val="24"/>
          <w:szCs w:val="24"/>
          <w:u w:val="single"/>
        </w:rPr>
        <w:t>ne</w:t>
      </w:r>
      <w:r w:rsidR="0041202A" w:rsidRPr="0041202A">
        <w:rPr>
          <w:rFonts w:ascii="Arial" w:hAnsi="Arial" w:cs="Arial"/>
          <w:b/>
          <w:sz w:val="24"/>
          <w:szCs w:val="24"/>
          <w:u w:val="single"/>
        </w:rPr>
        <w:t>regeln</w:t>
      </w:r>
    </w:p>
    <w:p w:rsidR="004E7458" w:rsidRPr="00CA70D3" w:rsidRDefault="00426865" w:rsidP="00E323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CA70D3" w:rsidRPr="00CA70D3">
        <w:rPr>
          <w:rFonts w:ascii="Arial" w:hAnsi="Arial" w:cs="Arial"/>
          <w:b/>
          <w:sz w:val="24"/>
          <w:szCs w:val="24"/>
        </w:rPr>
        <w:t>Allgemeines</w:t>
      </w:r>
    </w:p>
    <w:p w:rsidR="00CA70D3" w:rsidRDefault="00CA70D3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Einhaltung der allgemein gültigen Hygieneregeln ist für alle Gäste des Sayner Freibades verpflichtend.</w:t>
      </w:r>
    </w:p>
    <w:p w:rsidR="00FA56BF" w:rsidRDefault="00A61E47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Freibadpersonal ist angewiesen, auf die Einhaltung der Regelungen zu achten. Bei einer Missachtung der Regelungen ist das Personal verpflichtet, </w:t>
      </w:r>
      <w:r w:rsidR="00FA56BF">
        <w:rPr>
          <w:rFonts w:ascii="Arial" w:hAnsi="Arial" w:cs="Arial"/>
          <w:sz w:val="24"/>
          <w:szCs w:val="24"/>
        </w:rPr>
        <w:t>im Rahmen des Hausrechtes den Zutritt zu verweigern bzw. den weiteren Aufenthalt zu verwehren.</w:t>
      </w:r>
    </w:p>
    <w:p w:rsidR="00CA70D3" w:rsidRDefault="00CA70D3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Insbesondere ist das Tragen einer Mund-Nasen-Bedeckung </w:t>
      </w:r>
      <w:r w:rsidR="00153040">
        <w:rPr>
          <w:rFonts w:ascii="Arial" w:hAnsi="Arial" w:cs="Arial"/>
          <w:sz w:val="24"/>
          <w:szCs w:val="24"/>
        </w:rPr>
        <w:t>(</w:t>
      </w:r>
      <w:r w:rsidR="005122AB">
        <w:rPr>
          <w:rFonts w:ascii="Arial" w:hAnsi="Arial" w:cs="Arial"/>
          <w:sz w:val="24"/>
          <w:szCs w:val="24"/>
        </w:rPr>
        <w:t xml:space="preserve">nachfolgend </w:t>
      </w:r>
      <w:r w:rsidR="00153040">
        <w:rPr>
          <w:rFonts w:ascii="Arial" w:hAnsi="Arial" w:cs="Arial"/>
          <w:sz w:val="24"/>
          <w:szCs w:val="24"/>
        </w:rPr>
        <w:t>MNB</w:t>
      </w:r>
      <w:r w:rsidR="005122AB">
        <w:rPr>
          <w:rFonts w:ascii="Arial" w:hAnsi="Arial" w:cs="Arial"/>
          <w:sz w:val="24"/>
          <w:szCs w:val="24"/>
        </w:rPr>
        <w:t xml:space="preserve"> genannt:</w:t>
      </w:r>
      <w:r w:rsidR="00680FAC">
        <w:rPr>
          <w:rFonts w:ascii="Arial" w:hAnsi="Arial" w:cs="Arial"/>
          <w:sz w:val="24"/>
          <w:szCs w:val="24"/>
        </w:rPr>
        <w:t xml:space="preserve"> </w:t>
      </w:r>
      <w:r w:rsidR="00153040">
        <w:rPr>
          <w:rFonts w:ascii="Arial" w:hAnsi="Arial" w:cs="Arial"/>
          <w:sz w:val="24"/>
          <w:szCs w:val="24"/>
        </w:rPr>
        <w:t xml:space="preserve">mindestens zertifizierte medizinische Gesichtsmasken, KN95- oder FFP2-Masken u. ä.) </w:t>
      </w:r>
      <w:r>
        <w:rPr>
          <w:rFonts w:ascii="Arial" w:hAnsi="Arial" w:cs="Arial"/>
          <w:sz w:val="24"/>
          <w:szCs w:val="24"/>
        </w:rPr>
        <w:t>verpflichtend und es ist ein Mindestabstand von 1,50 Meter</w:t>
      </w:r>
      <w:r w:rsidR="00680FAC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zwischen den Badegästen </w:t>
      </w:r>
      <w:r w:rsidR="00A61E47">
        <w:rPr>
          <w:rFonts w:ascii="Arial" w:hAnsi="Arial" w:cs="Arial"/>
          <w:sz w:val="24"/>
          <w:szCs w:val="24"/>
        </w:rPr>
        <w:t>einzuhalten</w:t>
      </w:r>
      <w:r w:rsidR="00035596">
        <w:rPr>
          <w:rFonts w:ascii="Arial" w:hAnsi="Arial" w:cs="Arial"/>
          <w:sz w:val="24"/>
          <w:szCs w:val="24"/>
        </w:rPr>
        <w:t>,</w:t>
      </w:r>
      <w:r w:rsidR="00B1202D">
        <w:rPr>
          <w:rFonts w:ascii="Arial" w:hAnsi="Arial" w:cs="Arial"/>
          <w:sz w:val="24"/>
          <w:szCs w:val="24"/>
        </w:rPr>
        <w:t xml:space="preserve"> </w:t>
      </w:r>
      <w:r w:rsidR="00035596">
        <w:rPr>
          <w:rFonts w:ascii="Arial" w:hAnsi="Arial" w:cs="Arial"/>
          <w:sz w:val="24"/>
          <w:szCs w:val="24"/>
        </w:rPr>
        <w:t xml:space="preserve">mit Ausnahme der Personen des eigenen Hausstandes. Die v.g. Abstandsregelung gilt </w:t>
      </w:r>
      <w:r w:rsidR="00B1202D">
        <w:rPr>
          <w:rFonts w:ascii="Arial" w:hAnsi="Arial" w:cs="Arial"/>
          <w:sz w:val="24"/>
          <w:szCs w:val="24"/>
        </w:rPr>
        <w:t xml:space="preserve">auch </w:t>
      </w:r>
      <w:r w:rsidR="00035596">
        <w:rPr>
          <w:rFonts w:ascii="Arial" w:hAnsi="Arial" w:cs="Arial"/>
          <w:sz w:val="24"/>
          <w:szCs w:val="24"/>
        </w:rPr>
        <w:t xml:space="preserve">bei der Benutzung der </w:t>
      </w:r>
      <w:r w:rsidR="00B1202D">
        <w:rPr>
          <w:rFonts w:ascii="Arial" w:hAnsi="Arial" w:cs="Arial"/>
          <w:sz w:val="24"/>
          <w:szCs w:val="24"/>
        </w:rPr>
        <w:t>Schwimmbecken</w:t>
      </w:r>
      <w:r>
        <w:rPr>
          <w:rFonts w:ascii="Arial" w:hAnsi="Arial" w:cs="Arial"/>
          <w:sz w:val="24"/>
          <w:szCs w:val="24"/>
        </w:rPr>
        <w:t>.</w:t>
      </w:r>
    </w:p>
    <w:p w:rsidR="00CA70D3" w:rsidRDefault="00CA70D3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Kinder unter </w:t>
      </w:r>
      <w:r w:rsidR="00680FAC">
        <w:rPr>
          <w:rFonts w:ascii="Arial" w:hAnsi="Arial" w:cs="Arial"/>
          <w:sz w:val="24"/>
          <w:szCs w:val="24"/>
        </w:rPr>
        <w:t>sieben</w:t>
      </w:r>
      <w:r>
        <w:rPr>
          <w:rFonts w:ascii="Arial" w:hAnsi="Arial" w:cs="Arial"/>
          <w:sz w:val="24"/>
          <w:szCs w:val="24"/>
        </w:rPr>
        <w:t xml:space="preserve"> Jahren können das B</w:t>
      </w:r>
      <w:r w:rsidR="00A61E47">
        <w:rPr>
          <w:rFonts w:ascii="Arial" w:hAnsi="Arial" w:cs="Arial"/>
          <w:sz w:val="24"/>
          <w:szCs w:val="24"/>
        </w:rPr>
        <w:t>ad nur in Begleitung eines Erzi</w:t>
      </w:r>
      <w:r>
        <w:rPr>
          <w:rFonts w:ascii="Arial" w:hAnsi="Arial" w:cs="Arial"/>
          <w:sz w:val="24"/>
          <w:szCs w:val="24"/>
        </w:rPr>
        <w:t>ehungsberechtigten oder für die Betreuung zuständigen Erwachsenen besuchen</w:t>
      </w:r>
      <w:r w:rsidR="00A61E47">
        <w:rPr>
          <w:rFonts w:ascii="Arial" w:hAnsi="Arial" w:cs="Arial"/>
          <w:sz w:val="24"/>
          <w:szCs w:val="24"/>
        </w:rPr>
        <w:t>.</w:t>
      </w:r>
    </w:p>
    <w:p w:rsidR="00A61E47" w:rsidRDefault="00A61E47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Badegäste dürfen bei Vorliegen einer akuten </w:t>
      </w:r>
      <w:r w:rsidR="00385BA6">
        <w:rPr>
          <w:rFonts w:ascii="Arial" w:hAnsi="Arial" w:cs="Arial"/>
          <w:sz w:val="24"/>
          <w:szCs w:val="24"/>
        </w:rPr>
        <w:t>Atemwegserkrankung</w:t>
      </w:r>
      <w:r>
        <w:rPr>
          <w:rFonts w:ascii="Arial" w:hAnsi="Arial" w:cs="Arial"/>
          <w:sz w:val="24"/>
          <w:szCs w:val="24"/>
        </w:rPr>
        <w:t xml:space="preserve"> oder </w:t>
      </w:r>
      <w:r w:rsidR="00680FAC">
        <w:rPr>
          <w:rFonts w:ascii="Arial" w:hAnsi="Arial" w:cs="Arial"/>
          <w:sz w:val="24"/>
          <w:szCs w:val="24"/>
        </w:rPr>
        <w:t>Fieber das Bad nicht besuchen.</w:t>
      </w:r>
    </w:p>
    <w:p w:rsidR="00A61E47" w:rsidRDefault="00A61E47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Badegäste haben sich die Hände </w:t>
      </w:r>
      <w:r w:rsidR="00B1202D">
        <w:rPr>
          <w:rFonts w:ascii="Arial" w:hAnsi="Arial" w:cs="Arial"/>
          <w:sz w:val="24"/>
          <w:szCs w:val="24"/>
        </w:rPr>
        <w:t xml:space="preserve">beim Betreten des Bades und jeweils beim Nutzen der </w:t>
      </w:r>
      <w:r w:rsidR="00035596">
        <w:rPr>
          <w:rFonts w:ascii="Arial" w:hAnsi="Arial" w:cs="Arial"/>
          <w:sz w:val="24"/>
          <w:szCs w:val="24"/>
        </w:rPr>
        <w:t>Anlagen (u.a. Schwimmbecken, Umkleidegebäude, Toiletten)</w:t>
      </w:r>
      <w:r w:rsidR="00B1202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zu reinigen und </w:t>
      </w:r>
      <w:r w:rsidR="00035596">
        <w:rPr>
          <w:rFonts w:ascii="Arial" w:hAnsi="Arial" w:cs="Arial"/>
          <w:sz w:val="24"/>
          <w:szCs w:val="24"/>
        </w:rPr>
        <w:t>gemäß den aushängenden Anleitungen zu desinfizieren</w:t>
      </w:r>
      <w:r>
        <w:rPr>
          <w:rFonts w:ascii="Arial" w:hAnsi="Arial" w:cs="Arial"/>
          <w:sz w:val="24"/>
          <w:szCs w:val="24"/>
        </w:rPr>
        <w:t>. Dazu sind die Ausschilderungen</w:t>
      </w:r>
      <w:r w:rsidR="0003559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Wegweiser </w:t>
      </w:r>
      <w:r w:rsidR="00035596">
        <w:rPr>
          <w:rFonts w:ascii="Arial" w:hAnsi="Arial" w:cs="Arial"/>
          <w:sz w:val="24"/>
          <w:szCs w:val="24"/>
        </w:rPr>
        <w:t>und Hinweise</w:t>
      </w:r>
      <w:r>
        <w:rPr>
          <w:rFonts w:ascii="Arial" w:hAnsi="Arial" w:cs="Arial"/>
          <w:sz w:val="24"/>
          <w:szCs w:val="24"/>
        </w:rPr>
        <w:t xml:space="preserve"> exakt zu beachten.</w:t>
      </w:r>
    </w:p>
    <w:p w:rsidR="00EF54A6" w:rsidRDefault="00EF54A6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Damit die Kontaktnachverfolgung der Besucher gewährleistet werden kann, ist der Besuch des Bades nur mit vorheriger Buchung und Zahlung über das </w:t>
      </w:r>
      <w:r w:rsidR="00035596">
        <w:rPr>
          <w:rFonts w:ascii="Arial" w:hAnsi="Arial" w:cs="Arial"/>
          <w:sz w:val="24"/>
          <w:szCs w:val="24"/>
        </w:rPr>
        <w:t xml:space="preserve">elektronische </w:t>
      </w:r>
      <w:r>
        <w:rPr>
          <w:rFonts w:ascii="Arial" w:hAnsi="Arial" w:cs="Arial"/>
          <w:sz w:val="24"/>
          <w:szCs w:val="24"/>
        </w:rPr>
        <w:t xml:space="preserve">Buchungssystem </w:t>
      </w:r>
      <w:r w:rsidR="00E3232B">
        <w:rPr>
          <w:rFonts w:ascii="Arial" w:hAnsi="Arial" w:cs="Arial"/>
          <w:sz w:val="24"/>
          <w:szCs w:val="24"/>
        </w:rPr>
        <w:t>(„</w:t>
      </w:r>
      <w:r w:rsidR="00E3232B" w:rsidRPr="00E3232B">
        <w:rPr>
          <w:rFonts w:ascii="Arial" w:hAnsi="Arial" w:cs="Arial"/>
          <w:sz w:val="24"/>
          <w:szCs w:val="24"/>
        </w:rPr>
        <w:t xml:space="preserve">CORONA BYPASS </w:t>
      </w:r>
      <w:r w:rsidR="00E3232B">
        <w:rPr>
          <w:rFonts w:ascii="Arial" w:hAnsi="Arial" w:cs="Arial"/>
          <w:sz w:val="24"/>
          <w:szCs w:val="24"/>
        </w:rPr>
        <w:t xml:space="preserve">APP“) </w:t>
      </w:r>
      <w:r>
        <w:rPr>
          <w:rFonts w:ascii="Arial" w:hAnsi="Arial" w:cs="Arial"/>
          <w:sz w:val="24"/>
          <w:szCs w:val="24"/>
        </w:rPr>
        <w:t>unter Angabe von Name, Vorname, Anschrift und Telefonnummer</w:t>
      </w:r>
      <w:r w:rsidR="0005703C">
        <w:rPr>
          <w:rFonts w:ascii="Arial" w:hAnsi="Arial" w:cs="Arial"/>
          <w:sz w:val="24"/>
          <w:szCs w:val="24"/>
        </w:rPr>
        <w:t xml:space="preserve"> und der Dauer des Besuchs mögl</w:t>
      </w:r>
      <w:r w:rsidR="00385BA6">
        <w:rPr>
          <w:rFonts w:ascii="Arial" w:hAnsi="Arial" w:cs="Arial"/>
          <w:sz w:val="24"/>
          <w:szCs w:val="24"/>
        </w:rPr>
        <w:t>ich. Nach Ablauf der Aufbewahru</w:t>
      </w:r>
      <w:r w:rsidR="0005703C">
        <w:rPr>
          <w:rFonts w:ascii="Arial" w:hAnsi="Arial" w:cs="Arial"/>
          <w:sz w:val="24"/>
          <w:szCs w:val="24"/>
        </w:rPr>
        <w:t>n</w:t>
      </w:r>
      <w:r w:rsidR="00385BA6">
        <w:rPr>
          <w:rFonts w:ascii="Arial" w:hAnsi="Arial" w:cs="Arial"/>
          <w:sz w:val="24"/>
          <w:szCs w:val="24"/>
        </w:rPr>
        <w:t>g</w:t>
      </w:r>
      <w:r w:rsidR="0005703C">
        <w:rPr>
          <w:rFonts w:ascii="Arial" w:hAnsi="Arial" w:cs="Arial"/>
          <w:sz w:val="24"/>
          <w:szCs w:val="24"/>
        </w:rPr>
        <w:t>sfrist werden die Daten unverzüglich gelöscht.</w:t>
      </w:r>
    </w:p>
    <w:p w:rsidR="00B1202D" w:rsidRDefault="00B1202D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Nutzung von sanitären Einrichtungen</w:t>
      </w:r>
      <w:r w:rsidR="00FA56B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ist unter Beachtung der gebotenen Schutzmaßnahmen zulässig.</w:t>
      </w:r>
    </w:p>
    <w:p w:rsidR="00A61E47" w:rsidRDefault="00A61E47" w:rsidP="00E3232B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Besucher des Bades nehmen mit dem Eintritt zur Kenntnis, dass die Stadtverwaltung Bendorf unter Berücksichtigung dieses Konzeptes einen Besuch des Freibades ermöglicht, jedoch die Ansteckungsfreiheit u. a. </w:t>
      </w:r>
      <w:r w:rsidR="00C9349A">
        <w:rPr>
          <w:rFonts w:ascii="Arial" w:hAnsi="Arial" w:cs="Arial"/>
          <w:sz w:val="24"/>
          <w:szCs w:val="24"/>
        </w:rPr>
        <w:t>durch das</w:t>
      </w:r>
      <w:r>
        <w:rPr>
          <w:rFonts w:ascii="Arial" w:hAnsi="Arial" w:cs="Arial"/>
          <w:sz w:val="24"/>
          <w:szCs w:val="24"/>
        </w:rPr>
        <w:t xml:space="preserve"> SARS-CoV-2 Virus nicht garantieren kann.</w:t>
      </w:r>
    </w:p>
    <w:p w:rsidR="00FA56BF" w:rsidRPr="00FA56BF" w:rsidRDefault="00426865" w:rsidP="00E323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FA56BF" w:rsidRPr="00FA56BF">
        <w:rPr>
          <w:rFonts w:ascii="Arial" w:hAnsi="Arial" w:cs="Arial"/>
          <w:b/>
          <w:sz w:val="24"/>
          <w:szCs w:val="24"/>
        </w:rPr>
        <w:t>Eigenverantwortung der Benutze</w:t>
      </w:r>
      <w:r w:rsidR="00385BA6">
        <w:rPr>
          <w:rFonts w:ascii="Arial" w:hAnsi="Arial" w:cs="Arial"/>
          <w:b/>
          <w:sz w:val="24"/>
          <w:szCs w:val="24"/>
        </w:rPr>
        <w:t>r</w:t>
      </w:r>
      <w:r w:rsidR="00FA56BF" w:rsidRPr="00FA56BF">
        <w:rPr>
          <w:rFonts w:ascii="Arial" w:hAnsi="Arial" w:cs="Arial"/>
          <w:b/>
          <w:sz w:val="24"/>
          <w:szCs w:val="24"/>
        </w:rPr>
        <w:t xml:space="preserve"> des Bades</w:t>
      </w:r>
    </w:p>
    <w:p w:rsidR="00FA56BF" w:rsidRDefault="00FA56BF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den in diesem Konzept beschriebenen Maßnahmen soll der Gefahr von Infektionen vorgebeugt werden.</w:t>
      </w:r>
    </w:p>
    <w:p w:rsidR="00FA56BF" w:rsidRDefault="00FA56BF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dieses Ziel zu erreichen, ist es erforderlich, dass auch die Badegäste </w:t>
      </w:r>
      <w:r w:rsidR="00E80E74">
        <w:rPr>
          <w:rFonts w:ascii="Arial" w:hAnsi="Arial" w:cs="Arial"/>
          <w:sz w:val="24"/>
          <w:szCs w:val="24"/>
        </w:rPr>
        <w:t>ihrer Eigenverantwortung, sich aber auch den anderen Badegästen</w:t>
      </w:r>
      <w:r w:rsidR="00DA12B3">
        <w:rPr>
          <w:rFonts w:ascii="Arial" w:hAnsi="Arial" w:cs="Arial"/>
          <w:sz w:val="24"/>
          <w:szCs w:val="24"/>
        </w:rPr>
        <w:t xml:space="preserve"> gegenüber</w:t>
      </w:r>
      <w:r w:rsidR="00E80E74">
        <w:rPr>
          <w:rFonts w:ascii="Arial" w:hAnsi="Arial" w:cs="Arial"/>
          <w:sz w:val="24"/>
          <w:szCs w:val="24"/>
        </w:rPr>
        <w:t>, durch die Einhaltung der Regeln gerecht werden</w:t>
      </w:r>
      <w:r w:rsidR="00DA12B3">
        <w:rPr>
          <w:rFonts w:ascii="Arial" w:hAnsi="Arial" w:cs="Arial"/>
          <w:sz w:val="24"/>
          <w:szCs w:val="24"/>
        </w:rPr>
        <w:t xml:space="preserve"> -</w:t>
      </w:r>
      <w:r w:rsidR="00E80E74">
        <w:rPr>
          <w:rFonts w:ascii="Arial" w:hAnsi="Arial" w:cs="Arial"/>
          <w:sz w:val="24"/>
          <w:szCs w:val="24"/>
        </w:rPr>
        <w:t xml:space="preserve"> ohne dass das Personal ständig auf die Einhaltung hinweisen muss.</w:t>
      </w:r>
    </w:p>
    <w:p w:rsidR="00E80E74" w:rsidRDefault="00E80E74" w:rsidP="00E3232B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Verstößen gegen die Abstands- und Hygieneregeln kann daher kein Organisationsverschulden gegen die Stadtverwaltung Bendorf als Betreiber und deren Mitarbeiter hergeleitet werden.</w:t>
      </w:r>
    </w:p>
    <w:p w:rsidR="00E80E74" w:rsidRPr="003D43A9" w:rsidRDefault="00426865" w:rsidP="00E323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3D43A9" w:rsidRPr="003D43A9">
        <w:rPr>
          <w:rFonts w:ascii="Arial" w:hAnsi="Arial" w:cs="Arial"/>
          <w:b/>
          <w:sz w:val="24"/>
          <w:szCs w:val="24"/>
        </w:rPr>
        <w:t>Ausschluss vom Besuch</w:t>
      </w:r>
    </w:p>
    <w:p w:rsidR="003D43A9" w:rsidRDefault="003D43A9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Vom Besuch des Freibades werden unbeschadet der Regelungen der Badeordnung folgende Besucher ausgeschlossen:</w:t>
      </w:r>
    </w:p>
    <w:p w:rsidR="003D43A9" w:rsidRDefault="003D43A9" w:rsidP="0031075F">
      <w:pPr>
        <w:pStyle w:val="Listenabsatz"/>
        <w:numPr>
          <w:ilvl w:val="0"/>
          <w:numId w:val="3"/>
        </w:numPr>
        <w:spacing w:before="240" w:after="240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mit erkennbaren </w:t>
      </w:r>
      <w:r w:rsidR="00385BA6">
        <w:rPr>
          <w:rFonts w:ascii="Arial" w:hAnsi="Arial" w:cs="Arial"/>
          <w:sz w:val="24"/>
          <w:szCs w:val="24"/>
        </w:rPr>
        <w:t>Symptomen</w:t>
      </w:r>
      <w:r>
        <w:rPr>
          <w:rFonts w:ascii="Arial" w:hAnsi="Arial" w:cs="Arial"/>
          <w:sz w:val="24"/>
          <w:szCs w:val="24"/>
        </w:rPr>
        <w:t xml:space="preserve"> einer Atemwegsinfektion und/oder Fieber</w:t>
      </w:r>
    </w:p>
    <w:p w:rsidR="003D43A9" w:rsidRDefault="003D43A9" w:rsidP="0031075F">
      <w:pPr>
        <w:pStyle w:val="Listenabsatz"/>
        <w:numPr>
          <w:ilvl w:val="0"/>
          <w:numId w:val="3"/>
        </w:numPr>
        <w:spacing w:before="240" w:after="240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1075F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SARS-CoV-2 Virus Erkrankte und Personen, die in den letzten 14 Tagen Kontakt zu diesem Personenkreis hatten</w:t>
      </w:r>
    </w:p>
    <w:p w:rsidR="0031075F" w:rsidRDefault="003D43A9" w:rsidP="0031075F">
      <w:pPr>
        <w:pStyle w:val="Listenabsatz"/>
        <w:numPr>
          <w:ilvl w:val="0"/>
          <w:numId w:val="3"/>
        </w:numPr>
        <w:spacing w:before="240" w:after="240"/>
        <w:ind w:left="284" w:hanging="284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sich nicht an das Schutz- und Hygienekonzept halten.</w:t>
      </w:r>
    </w:p>
    <w:p w:rsidR="0031075F" w:rsidRDefault="003107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D43A9" w:rsidRPr="003D43A9" w:rsidRDefault="00426865" w:rsidP="00E323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="003D43A9" w:rsidRPr="003D43A9">
        <w:rPr>
          <w:rFonts w:ascii="Arial" w:hAnsi="Arial" w:cs="Arial"/>
          <w:b/>
          <w:sz w:val="24"/>
          <w:szCs w:val="24"/>
        </w:rPr>
        <w:t>Öffnungszeiten und Eintrittspreise</w:t>
      </w:r>
    </w:p>
    <w:p w:rsidR="003D43A9" w:rsidRDefault="00BF5DE8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 möglichst vielen Badegästen unter Berücksichtigung der vorstehenden Regelungen den Besuch ermöglichen zu können, gelten abweichend von der Gebührenordnung der Stadt Bendorf für die Saison 2021 folgende Badezeiten</w:t>
      </w:r>
      <w:r w:rsidR="00680FAC">
        <w:rPr>
          <w:rFonts w:ascii="Arial" w:hAnsi="Arial" w:cs="Arial"/>
          <w:sz w:val="24"/>
          <w:szCs w:val="24"/>
        </w:rPr>
        <w:t>:</w:t>
      </w:r>
    </w:p>
    <w:p w:rsidR="00BF5DE8" w:rsidRDefault="00BF5DE8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Schicht a): </w:t>
      </w:r>
      <w:r w:rsidR="00680FAC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9.00 Uhr bis 12.00 Uhr</w:t>
      </w:r>
    </w:p>
    <w:p w:rsidR="00BF5DE8" w:rsidRDefault="00BF5DE8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Schicht b): 13.00 Uhr bis 17.00 Uhr</w:t>
      </w:r>
    </w:p>
    <w:p w:rsidR="00BF5DE8" w:rsidRDefault="00BF5DE8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Schicht c): 18.00 Uhr bis 20.00 Uhr</w:t>
      </w:r>
    </w:p>
    <w:p w:rsidR="00BF5DE8" w:rsidRDefault="00BF5DE8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Schicht können maximal 150 Besucher im Bad anwesend sein</w:t>
      </w:r>
      <w:r w:rsidR="00242CEE">
        <w:rPr>
          <w:rFonts w:ascii="Arial" w:hAnsi="Arial" w:cs="Arial"/>
          <w:sz w:val="24"/>
          <w:szCs w:val="24"/>
        </w:rPr>
        <w:t xml:space="preserve">, also insgesamt </w:t>
      </w:r>
      <w:r w:rsidR="00426865">
        <w:rPr>
          <w:rFonts w:ascii="Arial" w:hAnsi="Arial" w:cs="Arial"/>
          <w:sz w:val="24"/>
          <w:szCs w:val="24"/>
        </w:rPr>
        <w:t xml:space="preserve">maximal </w:t>
      </w:r>
      <w:r w:rsidR="00242CEE">
        <w:rPr>
          <w:rFonts w:ascii="Arial" w:hAnsi="Arial" w:cs="Arial"/>
          <w:sz w:val="24"/>
          <w:szCs w:val="24"/>
        </w:rPr>
        <w:t>450 Besucher täglich.</w:t>
      </w:r>
    </w:p>
    <w:p w:rsidR="00242CEE" w:rsidRDefault="00680FAC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Bezogen auf die v.g. Schichten ergeben sich nachstehende Eintrittspreise:</w:t>
      </w:r>
    </w:p>
    <w:p w:rsidR="00BF5DE8" w:rsidRPr="005956BA" w:rsidRDefault="00BF5DE8" w:rsidP="00E3232B">
      <w:pPr>
        <w:rPr>
          <w:rFonts w:ascii="Arial" w:hAnsi="Arial" w:cs="Arial"/>
          <w:sz w:val="24"/>
          <w:szCs w:val="24"/>
          <w:u w:val="single"/>
        </w:rPr>
      </w:pPr>
      <w:r w:rsidRPr="005956BA">
        <w:rPr>
          <w:rFonts w:ascii="Arial" w:hAnsi="Arial" w:cs="Arial"/>
          <w:sz w:val="24"/>
          <w:szCs w:val="24"/>
          <w:u w:val="single"/>
        </w:rPr>
        <w:t>Einzelkarte:</w:t>
      </w:r>
    </w:p>
    <w:p w:rsidR="00BF5DE8" w:rsidRDefault="00BF5DE8" w:rsidP="00E3232B">
      <w:pPr>
        <w:tabs>
          <w:tab w:val="left" w:pos="2977"/>
          <w:tab w:val="righ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Erwachsene</w:t>
      </w:r>
      <w:r>
        <w:rPr>
          <w:rFonts w:ascii="Arial" w:hAnsi="Arial" w:cs="Arial"/>
          <w:sz w:val="24"/>
          <w:szCs w:val="24"/>
        </w:rPr>
        <w:tab/>
        <w:t>Schicht a) und c)</w:t>
      </w:r>
      <w:r>
        <w:rPr>
          <w:rFonts w:ascii="Arial" w:hAnsi="Arial" w:cs="Arial"/>
          <w:sz w:val="24"/>
          <w:szCs w:val="24"/>
        </w:rPr>
        <w:tab/>
        <w:t>2,00 EUR</w:t>
      </w:r>
    </w:p>
    <w:p w:rsidR="00BF5DE8" w:rsidRDefault="00BF5DE8" w:rsidP="00E3232B">
      <w:pPr>
        <w:tabs>
          <w:tab w:val="left" w:pos="2977"/>
          <w:tab w:val="righ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Erwachsene</w:t>
      </w:r>
      <w:r>
        <w:rPr>
          <w:rFonts w:ascii="Arial" w:hAnsi="Arial" w:cs="Arial"/>
          <w:sz w:val="24"/>
          <w:szCs w:val="24"/>
        </w:rPr>
        <w:tab/>
        <w:t>Schicht b)</w:t>
      </w:r>
      <w:r>
        <w:rPr>
          <w:rFonts w:ascii="Arial" w:hAnsi="Arial" w:cs="Arial"/>
          <w:sz w:val="24"/>
          <w:szCs w:val="24"/>
        </w:rPr>
        <w:tab/>
        <w:t>2,50 EUR</w:t>
      </w:r>
    </w:p>
    <w:p w:rsidR="00BF5DE8" w:rsidRDefault="00BF5DE8" w:rsidP="00E3232B">
      <w:pPr>
        <w:tabs>
          <w:tab w:val="left" w:pos="2977"/>
          <w:tab w:val="right" w:pos="666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 und Jugendliche</w:t>
      </w:r>
      <w:r>
        <w:rPr>
          <w:rFonts w:ascii="Arial" w:hAnsi="Arial" w:cs="Arial"/>
          <w:sz w:val="24"/>
          <w:szCs w:val="24"/>
        </w:rPr>
        <w:tab/>
        <w:t>Schicht a), b) und c)</w:t>
      </w:r>
      <w:r>
        <w:rPr>
          <w:rFonts w:ascii="Arial" w:hAnsi="Arial" w:cs="Arial"/>
          <w:sz w:val="24"/>
          <w:szCs w:val="24"/>
        </w:rPr>
        <w:tab/>
        <w:t>1,00 EUR</w:t>
      </w:r>
    </w:p>
    <w:p w:rsidR="00BF5DE8" w:rsidRDefault="00242CEE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Weitere Ermäßigungen sind unter Berücksichtigung der besonderen Aufwendungen nicht möglich.</w:t>
      </w:r>
    </w:p>
    <w:p w:rsidR="00242CEE" w:rsidRDefault="00242CEE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Eintrittskarten zum Besuch können </w:t>
      </w:r>
      <w:r w:rsidR="00C86540">
        <w:rPr>
          <w:rFonts w:ascii="Arial" w:hAnsi="Arial" w:cs="Arial"/>
          <w:sz w:val="24"/>
          <w:szCs w:val="24"/>
        </w:rPr>
        <w:t>im Jahr</w:t>
      </w:r>
      <w:r>
        <w:rPr>
          <w:rFonts w:ascii="Arial" w:hAnsi="Arial" w:cs="Arial"/>
          <w:sz w:val="24"/>
          <w:szCs w:val="24"/>
        </w:rPr>
        <w:t xml:space="preserve"> 2021 ausschließlich </w:t>
      </w:r>
      <w:r w:rsidR="00C86540">
        <w:rPr>
          <w:rFonts w:ascii="Arial" w:hAnsi="Arial" w:cs="Arial"/>
          <w:sz w:val="24"/>
          <w:szCs w:val="24"/>
        </w:rPr>
        <w:t>im Voraus</w:t>
      </w:r>
      <w:r>
        <w:rPr>
          <w:rFonts w:ascii="Arial" w:hAnsi="Arial" w:cs="Arial"/>
          <w:sz w:val="24"/>
          <w:szCs w:val="24"/>
        </w:rPr>
        <w:t xml:space="preserve"> </w:t>
      </w:r>
      <w:r w:rsidR="00C86540">
        <w:rPr>
          <w:rFonts w:ascii="Arial" w:hAnsi="Arial" w:cs="Arial"/>
          <w:sz w:val="24"/>
          <w:szCs w:val="24"/>
        </w:rPr>
        <w:t xml:space="preserve">durch das </w:t>
      </w:r>
      <w:r>
        <w:rPr>
          <w:rFonts w:ascii="Arial" w:hAnsi="Arial" w:cs="Arial"/>
          <w:sz w:val="24"/>
          <w:szCs w:val="24"/>
        </w:rPr>
        <w:t xml:space="preserve">Buchungssystem </w:t>
      </w:r>
      <w:r w:rsidR="00C86540">
        <w:rPr>
          <w:rFonts w:ascii="Arial" w:hAnsi="Arial" w:cs="Arial"/>
          <w:sz w:val="24"/>
          <w:szCs w:val="24"/>
        </w:rPr>
        <w:t>„Bäder</w:t>
      </w:r>
      <w:r w:rsidR="000C03D5">
        <w:rPr>
          <w:rFonts w:ascii="Arial" w:hAnsi="Arial" w:cs="Arial"/>
          <w:sz w:val="24"/>
          <w:szCs w:val="24"/>
        </w:rPr>
        <w:t xml:space="preserve"> S</w:t>
      </w:r>
      <w:r w:rsidR="00C86540">
        <w:rPr>
          <w:rFonts w:ascii="Arial" w:hAnsi="Arial" w:cs="Arial"/>
          <w:sz w:val="24"/>
          <w:szCs w:val="24"/>
        </w:rPr>
        <w:t>uite“</w:t>
      </w:r>
      <w:r>
        <w:rPr>
          <w:rFonts w:ascii="Arial" w:hAnsi="Arial" w:cs="Arial"/>
          <w:sz w:val="24"/>
          <w:szCs w:val="24"/>
        </w:rPr>
        <w:t xml:space="preserve"> erworben werden.</w:t>
      </w:r>
    </w:p>
    <w:p w:rsidR="00242CEE" w:rsidRDefault="00136EA5" w:rsidP="00E3232B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der Buchung ist</w:t>
      </w:r>
      <w:r w:rsidR="00C865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wie unter </w:t>
      </w:r>
      <w:r w:rsidR="00C86540">
        <w:rPr>
          <w:rFonts w:ascii="Arial" w:hAnsi="Arial" w:cs="Arial"/>
          <w:sz w:val="24"/>
          <w:szCs w:val="24"/>
        </w:rPr>
        <w:t xml:space="preserve">dem Punkt </w:t>
      </w:r>
      <w:r>
        <w:rPr>
          <w:rFonts w:ascii="Arial" w:hAnsi="Arial" w:cs="Arial"/>
          <w:sz w:val="24"/>
          <w:szCs w:val="24"/>
        </w:rPr>
        <w:t>Allgemeines bereits erwähnt</w:t>
      </w:r>
      <w:r w:rsidR="00C86540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die Registrierung der Besucher zur Kontaktnachverfolgung verbunden.</w:t>
      </w:r>
    </w:p>
    <w:p w:rsidR="00A61E47" w:rsidRPr="00136EA5" w:rsidRDefault="00426865" w:rsidP="00E323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136EA5" w:rsidRPr="00136EA5">
        <w:rPr>
          <w:rFonts w:ascii="Arial" w:hAnsi="Arial" w:cs="Arial"/>
          <w:b/>
          <w:sz w:val="24"/>
          <w:szCs w:val="24"/>
        </w:rPr>
        <w:t>Beschränkung der Besucheranzahl während der Zeit der Pandemie</w:t>
      </w:r>
      <w:r w:rsidR="00136EA5">
        <w:rPr>
          <w:rFonts w:ascii="Arial" w:hAnsi="Arial" w:cs="Arial"/>
          <w:b/>
          <w:sz w:val="24"/>
          <w:szCs w:val="24"/>
        </w:rPr>
        <w:t xml:space="preserve"> und Beschränkung der gleichzeitig badenden Personen</w:t>
      </w:r>
    </w:p>
    <w:p w:rsidR="00136EA5" w:rsidRDefault="00136EA5" w:rsidP="007263AF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Zahl der gleichzeitig anwesenden Besucher im Bad insgesamt wird auf 150 </w:t>
      </w:r>
      <w:r w:rsidR="00C86540">
        <w:rPr>
          <w:rFonts w:ascii="Arial" w:hAnsi="Arial" w:cs="Arial"/>
          <w:sz w:val="24"/>
          <w:szCs w:val="24"/>
        </w:rPr>
        <w:t xml:space="preserve">Personen </w:t>
      </w:r>
      <w:r>
        <w:rPr>
          <w:rFonts w:ascii="Arial" w:hAnsi="Arial" w:cs="Arial"/>
          <w:sz w:val="24"/>
          <w:szCs w:val="24"/>
        </w:rPr>
        <w:t>beschränkt.</w:t>
      </w:r>
    </w:p>
    <w:p w:rsidR="00A61E47" w:rsidRPr="00491F9A" w:rsidRDefault="00136EA5" w:rsidP="00E3232B">
      <w:pPr>
        <w:rPr>
          <w:rFonts w:ascii="Arial" w:hAnsi="Arial" w:cs="Arial"/>
          <w:b/>
          <w:sz w:val="24"/>
          <w:szCs w:val="24"/>
        </w:rPr>
      </w:pPr>
      <w:r w:rsidRPr="00491F9A">
        <w:rPr>
          <w:rFonts w:ascii="Arial" w:hAnsi="Arial" w:cs="Arial"/>
          <w:b/>
          <w:sz w:val="24"/>
          <w:szCs w:val="24"/>
        </w:rPr>
        <w:t>Schwimmerbecken:</w:t>
      </w:r>
    </w:p>
    <w:p w:rsidR="00864ACD" w:rsidRDefault="00C86540" w:rsidP="00C865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Das </w:t>
      </w:r>
      <w:r w:rsidR="00136EA5">
        <w:rPr>
          <w:rFonts w:ascii="Arial" w:hAnsi="Arial" w:cs="Arial"/>
          <w:sz w:val="24"/>
          <w:szCs w:val="24"/>
        </w:rPr>
        <w:t xml:space="preserve">Schwimmerbecken </w:t>
      </w:r>
      <w:r>
        <w:rPr>
          <w:rFonts w:ascii="Arial" w:hAnsi="Arial" w:cs="Arial"/>
          <w:sz w:val="24"/>
          <w:szCs w:val="24"/>
        </w:rPr>
        <w:t xml:space="preserve">wird in </w:t>
      </w:r>
      <w:r w:rsidR="009812FC">
        <w:rPr>
          <w:rFonts w:ascii="Arial" w:hAnsi="Arial" w:cs="Arial"/>
          <w:sz w:val="24"/>
          <w:szCs w:val="24"/>
        </w:rPr>
        <w:t xml:space="preserve">zwei </w:t>
      </w:r>
      <w:r>
        <w:rPr>
          <w:rFonts w:ascii="Arial" w:hAnsi="Arial" w:cs="Arial"/>
          <w:sz w:val="24"/>
          <w:szCs w:val="24"/>
        </w:rPr>
        <w:t xml:space="preserve">Bereiche mittels </w:t>
      </w:r>
      <w:r w:rsidR="00136EA5">
        <w:rPr>
          <w:rFonts w:ascii="Arial" w:hAnsi="Arial" w:cs="Arial"/>
          <w:sz w:val="24"/>
          <w:szCs w:val="24"/>
        </w:rPr>
        <w:t xml:space="preserve">Leinen </w:t>
      </w:r>
      <w:r>
        <w:rPr>
          <w:rFonts w:ascii="Arial" w:hAnsi="Arial" w:cs="Arial"/>
          <w:sz w:val="24"/>
          <w:szCs w:val="24"/>
        </w:rPr>
        <w:t>unterteilt</w:t>
      </w:r>
      <w:r w:rsidR="00136EA5">
        <w:rPr>
          <w:rFonts w:ascii="Arial" w:hAnsi="Arial" w:cs="Arial"/>
          <w:sz w:val="24"/>
          <w:szCs w:val="24"/>
        </w:rPr>
        <w:t xml:space="preserve">. Die Bereiche dürfen nur im </w:t>
      </w:r>
      <w:r>
        <w:rPr>
          <w:rFonts w:ascii="Arial" w:hAnsi="Arial" w:cs="Arial"/>
          <w:sz w:val="24"/>
          <w:szCs w:val="24"/>
        </w:rPr>
        <w:t>„</w:t>
      </w:r>
      <w:r w:rsidR="00136EA5">
        <w:rPr>
          <w:rFonts w:ascii="Arial" w:hAnsi="Arial" w:cs="Arial"/>
          <w:sz w:val="24"/>
          <w:szCs w:val="24"/>
        </w:rPr>
        <w:t>Einbahnsystem</w:t>
      </w:r>
      <w:r>
        <w:rPr>
          <w:rFonts w:ascii="Arial" w:hAnsi="Arial" w:cs="Arial"/>
          <w:sz w:val="24"/>
          <w:szCs w:val="24"/>
        </w:rPr>
        <w:t>“</w:t>
      </w:r>
      <w:r w:rsidR="00136EA5">
        <w:rPr>
          <w:rFonts w:ascii="Arial" w:hAnsi="Arial" w:cs="Arial"/>
          <w:sz w:val="24"/>
          <w:szCs w:val="24"/>
        </w:rPr>
        <w:t xml:space="preserve"> genutzt werden, um Begegnungsverkehr zu vermeiden. Der Mindestabstand von 1,50 Meter</w:t>
      </w:r>
      <w:r>
        <w:rPr>
          <w:rFonts w:ascii="Arial" w:hAnsi="Arial" w:cs="Arial"/>
          <w:sz w:val="24"/>
          <w:szCs w:val="24"/>
        </w:rPr>
        <w:t>n</w:t>
      </w:r>
      <w:r w:rsidR="00136EA5">
        <w:rPr>
          <w:rFonts w:ascii="Arial" w:hAnsi="Arial" w:cs="Arial"/>
          <w:sz w:val="24"/>
          <w:szCs w:val="24"/>
        </w:rPr>
        <w:t xml:space="preserve"> ist auch hierbei einzuhalten. </w:t>
      </w:r>
      <w:r>
        <w:rPr>
          <w:rFonts w:ascii="Arial" w:hAnsi="Arial" w:cs="Arial"/>
          <w:sz w:val="24"/>
          <w:szCs w:val="24"/>
        </w:rPr>
        <w:t xml:space="preserve">In jedem Bereich dürfen gleichzeitig </w:t>
      </w:r>
      <w:r w:rsidR="00136EA5">
        <w:rPr>
          <w:rFonts w:ascii="Arial" w:hAnsi="Arial" w:cs="Arial"/>
          <w:sz w:val="24"/>
          <w:szCs w:val="24"/>
        </w:rPr>
        <w:t xml:space="preserve">maximal </w:t>
      </w:r>
      <w:r w:rsidR="00491F9A">
        <w:rPr>
          <w:rFonts w:ascii="Arial" w:hAnsi="Arial" w:cs="Arial"/>
          <w:sz w:val="24"/>
          <w:szCs w:val="24"/>
        </w:rPr>
        <w:t>1</w:t>
      </w:r>
      <w:r w:rsidR="00C10476">
        <w:rPr>
          <w:rFonts w:ascii="Arial" w:hAnsi="Arial" w:cs="Arial"/>
          <w:sz w:val="24"/>
          <w:szCs w:val="24"/>
        </w:rPr>
        <w:t>8</w:t>
      </w:r>
      <w:r w:rsidR="00637C8E">
        <w:rPr>
          <w:rFonts w:ascii="Arial" w:hAnsi="Arial" w:cs="Arial"/>
          <w:sz w:val="24"/>
          <w:szCs w:val="24"/>
        </w:rPr>
        <w:t xml:space="preserve"> </w:t>
      </w:r>
      <w:r w:rsidR="00491F9A">
        <w:rPr>
          <w:rFonts w:ascii="Arial" w:hAnsi="Arial" w:cs="Arial"/>
          <w:sz w:val="24"/>
          <w:szCs w:val="24"/>
        </w:rPr>
        <w:t xml:space="preserve">Personen </w:t>
      </w:r>
      <w:r>
        <w:rPr>
          <w:rFonts w:ascii="Arial" w:hAnsi="Arial" w:cs="Arial"/>
          <w:sz w:val="24"/>
          <w:szCs w:val="24"/>
        </w:rPr>
        <w:t>schwimmen</w:t>
      </w:r>
      <w:r w:rsidR="00491F9A">
        <w:rPr>
          <w:rFonts w:ascii="Arial" w:hAnsi="Arial" w:cs="Arial"/>
          <w:sz w:val="24"/>
          <w:szCs w:val="24"/>
        </w:rPr>
        <w:t>.</w:t>
      </w:r>
      <w:r w:rsidR="00864ACD">
        <w:rPr>
          <w:rFonts w:ascii="Arial" w:hAnsi="Arial" w:cs="Arial"/>
          <w:sz w:val="24"/>
          <w:szCs w:val="24"/>
        </w:rPr>
        <w:t xml:space="preserve"> Es darf jeweils nur der ausgeschilderte Ein- </w:t>
      </w:r>
      <w:r w:rsidR="009812FC">
        <w:rPr>
          <w:rFonts w:ascii="Arial" w:hAnsi="Arial" w:cs="Arial"/>
          <w:sz w:val="24"/>
          <w:szCs w:val="24"/>
        </w:rPr>
        <w:t>b</w:t>
      </w:r>
      <w:r w:rsidR="00FD150E">
        <w:rPr>
          <w:rFonts w:ascii="Arial" w:hAnsi="Arial" w:cs="Arial"/>
          <w:sz w:val="24"/>
          <w:szCs w:val="24"/>
        </w:rPr>
        <w:t>zw</w:t>
      </w:r>
      <w:r w:rsidR="009812FC">
        <w:rPr>
          <w:rFonts w:ascii="Arial" w:hAnsi="Arial" w:cs="Arial"/>
          <w:sz w:val="24"/>
          <w:szCs w:val="24"/>
        </w:rPr>
        <w:t>.</w:t>
      </w:r>
      <w:r w:rsidR="00864ACD">
        <w:rPr>
          <w:rFonts w:ascii="Arial" w:hAnsi="Arial" w:cs="Arial"/>
          <w:sz w:val="24"/>
          <w:szCs w:val="24"/>
        </w:rPr>
        <w:t xml:space="preserve"> Ausstieg genutzt werden.</w:t>
      </w:r>
    </w:p>
    <w:p w:rsidR="00C86540" w:rsidRDefault="00C17482" w:rsidP="00E3232B">
      <w:p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dürfen maximal 3</w:t>
      </w:r>
      <w:r w:rsidR="00C10476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Personen das Schwimmerbecken gleichzeitig benutzen.</w:t>
      </w:r>
    </w:p>
    <w:p w:rsidR="00C86540" w:rsidRDefault="00C865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491F9A" w:rsidRPr="00637C8E" w:rsidRDefault="00637C8E" w:rsidP="00E3232B">
      <w:pPr>
        <w:rPr>
          <w:rFonts w:ascii="Arial" w:hAnsi="Arial" w:cs="Arial"/>
          <w:b/>
          <w:sz w:val="24"/>
          <w:szCs w:val="24"/>
        </w:rPr>
      </w:pPr>
      <w:r w:rsidRPr="00637C8E">
        <w:rPr>
          <w:rFonts w:ascii="Arial" w:hAnsi="Arial" w:cs="Arial"/>
          <w:b/>
          <w:sz w:val="24"/>
          <w:szCs w:val="24"/>
        </w:rPr>
        <w:lastRenderedPageBreak/>
        <w:t>Nichtschwimmerbecken:</w:t>
      </w:r>
    </w:p>
    <w:p w:rsidR="00864ACD" w:rsidRDefault="00637C8E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Auch hier sind die Abstand</w:t>
      </w:r>
      <w:r w:rsidR="00C86540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regeln einzuhalten. Die Rutsche in diesem Becken wird ausschließlich durch </w:t>
      </w:r>
      <w:r w:rsidR="00C86540">
        <w:rPr>
          <w:rFonts w:ascii="Arial" w:hAnsi="Arial" w:cs="Arial"/>
          <w:sz w:val="24"/>
          <w:szCs w:val="24"/>
        </w:rPr>
        <w:t xml:space="preserve">das </w:t>
      </w:r>
      <w:r>
        <w:rPr>
          <w:rFonts w:ascii="Arial" w:hAnsi="Arial" w:cs="Arial"/>
          <w:sz w:val="24"/>
          <w:szCs w:val="24"/>
        </w:rPr>
        <w:t>Personal freigegeben. Beim Rutschen ist auf den Mindestabstand von 1,50 Meter</w:t>
      </w:r>
      <w:r w:rsidR="00C86540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zu achten, auch beim Anstellen</w:t>
      </w:r>
      <w:r w:rsidR="00C86540">
        <w:rPr>
          <w:rFonts w:ascii="Arial" w:hAnsi="Arial" w:cs="Arial"/>
          <w:sz w:val="24"/>
          <w:szCs w:val="24"/>
        </w:rPr>
        <w:t xml:space="preserve"> in Warteschlangen</w:t>
      </w:r>
      <w:r>
        <w:rPr>
          <w:rFonts w:ascii="Arial" w:hAnsi="Arial" w:cs="Arial"/>
          <w:sz w:val="24"/>
          <w:szCs w:val="24"/>
        </w:rPr>
        <w:t xml:space="preserve">. Nur jeweils eine Person darf die Rutsche benutzen, mit Ausnahme </w:t>
      </w:r>
      <w:r w:rsidR="00604FE0">
        <w:rPr>
          <w:rFonts w:ascii="Arial" w:hAnsi="Arial" w:cs="Arial"/>
          <w:sz w:val="24"/>
          <w:szCs w:val="24"/>
        </w:rPr>
        <w:t xml:space="preserve">zusätzlich </w:t>
      </w:r>
      <w:r>
        <w:rPr>
          <w:rFonts w:ascii="Arial" w:hAnsi="Arial" w:cs="Arial"/>
          <w:sz w:val="24"/>
          <w:szCs w:val="24"/>
        </w:rPr>
        <w:t>einer aufsichtsberechtigten Person.</w:t>
      </w:r>
      <w:r w:rsidR="00864ACD">
        <w:rPr>
          <w:rFonts w:ascii="Arial" w:hAnsi="Arial" w:cs="Arial"/>
          <w:sz w:val="24"/>
          <w:szCs w:val="24"/>
        </w:rPr>
        <w:t xml:space="preserve"> Es darf jeweils nur der ausgeschilderte Ein- und Ausstieg genutzt werden.</w:t>
      </w:r>
    </w:p>
    <w:p w:rsidR="00C17482" w:rsidRDefault="00C17482" w:rsidP="007263AF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dürfen maximal </w:t>
      </w:r>
      <w:r w:rsidR="009812FC">
        <w:rPr>
          <w:rFonts w:ascii="Arial" w:hAnsi="Arial" w:cs="Arial"/>
          <w:sz w:val="24"/>
          <w:szCs w:val="24"/>
        </w:rPr>
        <w:t>35</w:t>
      </w:r>
      <w:r>
        <w:rPr>
          <w:rFonts w:ascii="Arial" w:hAnsi="Arial" w:cs="Arial"/>
          <w:sz w:val="24"/>
          <w:szCs w:val="24"/>
        </w:rPr>
        <w:t xml:space="preserve"> Personen das Nichtschwimmerbecken gleichzeitig benutzen.</w:t>
      </w:r>
    </w:p>
    <w:p w:rsidR="00637C8E" w:rsidRPr="00637C8E" w:rsidRDefault="00637C8E" w:rsidP="00E3232B">
      <w:pPr>
        <w:rPr>
          <w:rFonts w:ascii="Arial" w:hAnsi="Arial" w:cs="Arial"/>
          <w:b/>
          <w:sz w:val="24"/>
          <w:szCs w:val="24"/>
        </w:rPr>
      </w:pPr>
      <w:r w:rsidRPr="00637C8E">
        <w:rPr>
          <w:rFonts w:ascii="Arial" w:hAnsi="Arial" w:cs="Arial"/>
          <w:b/>
          <w:sz w:val="24"/>
          <w:szCs w:val="24"/>
        </w:rPr>
        <w:t>Kleinkinderbecken/-</w:t>
      </w:r>
      <w:r w:rsidR="007263AF">
        <w:rPr>
          <w:rFonts w:ascii="Arial" w:hAnsi="Arial" w:cs="Arial"/>
          <w:b/>
          <w:sz w:val="24"/>
          <w:szCs w:val="24"/>
        </w:rPr>
        <w:t>b</w:t>
      </w:r>
      <w:r w:rsidRPr="00637C8E">
        <w:rPr>
          <w:rFonts w:ascii="Arial" w:hAnsi="Arial" w:cs="Arial"/>
          <w:b/>
          <w:sz w:val="24"/>
          <w:szCs w:val="24"/>
        </w:rPr>
        <w:t>ereich:</w:t>
      </w:r>
    </w:p>
    <w:p w:rsidR="00637C8E" w:rsidRDefault="0041202A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7263AF">
        <w:rPr>
          <w:rFonts w:ascii="Arial" w:hAnsi="Arial" w:cs="Arial"/>
          <w:sz w:val="24"/>
          <w:szCs w:val="24"/>
        </w:rPr>
        <w:t>Kleinkinderb</w:t>
      </w:r>
      <w:r>
        <w:rPr>
          <w:rFonts w:ascii="Arial" w:hAnsi="Arial" w:cs="Arial"/>
          <w:sz w:val="24"/>
          <w:szCs w:val="24"/>
        </w:rPr>
        <w:t xml:space="preserve">ereich darf nur von Kleinkindern </w:t>
      </w:r>
      <w:r w:rsidR="001D3A70">
        <w:rPr>
          <w:rFonts w:ascii="Arial" w:hAnsi="Arial" w:cs="Arial"/>
          <w:sz w:val="24"/>
          <w:szCs w:val="24"/>
        </w:rPr>
        <w:t xml:space="preserve">(Kinder unter </w:t>
      </w:r>
      <w:r w:rsidR="00EA196B">
        <w:rPr>
          <w:rFonts w:ascii="Arial" w:hAnsi="Arial" w:cs="Arial"/>
          <w:sz w:val="24"/>
          <w:szCs w:val="24"/>
        </w:rPr>
        <w:t>Vollendung 7.</w:t>
      </w:r>
      <w:r w:rsidR="001D3A70">
        <w:rPr>
          <w:rFonts w:ascii="Arial" w:hAnsi="Arial" w:cs="Arial"/>
          <w:sz w:val="24"/>
          <w:szCs w:val="24"/>
        </w:rPr>
        <w:t xml:space="preserve"> </w:t>
      </w:r>
      <w:r w:rsidR="00EA196B">
        <w:rPr>
          <w:rFonts w:ascii="Arial" w:hAnsi="Arial" w:cs="Arial"/>
          <w:sz w:val="24"/>
          <w:szCs w:val="24"/>
        </w:rPr>
        <w:t>Lebensjahr</w:t>
      </w:r>
      <w:r w:rsidR="001D3A70"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in Begleitung </w:t>
      </w:r>
      <w:r w:rsidR="007263AF">
        <w:rPr>
          <w:rFonts w:ascii="Arial" w:hAnsi="Arial" w:cs="Arial"/>
          <w:sz w:val="24"/>
          <w:szCs w:val="24"/>
        </w:rPr>
        <w:t>ihrer</w:t>
      </w:r>
      <w:r>
        <w:rPr>
          <w:rFonts w:ascii="Arial" w:hAnsi="Arial" w:cs="Arial"/>
          <w:sz w:val="24"/>
          <w:szCs w:val="24"/>
        </w:rPr>
        <w:t xml:space="preserve"> Erziehungsberechtigten oder für die Betreuung zuständigen Personen betreten werden. </w:t>
      </w:r>
      <w:r w:rsidR="007263AF">
        <w:rPr>
          <w:rFonts w:ascii="Arial" w:hAnsi="Arial" w:cs="Arial"/>
          <w:sz w:val="24"/>
          <w:szCs w:val="24"/>
        </w:rPr>
        <w:t>Das Kleinkinderbecken</w:t>
      </w:r>
      <w:r>
        <w:rPr>
          <w:rFonts w:ascii="Arial" w:hAnsi="Arial" w:cs="Arial"/>
          <w:sz w:val="24"/>
          <w:szCs w:val="24"/>
        </w:rPr>
        <w:t xml:space="preserve"> darf nur von Kleinkindern in Begleitung </w:t>
      </w:r>
      <w:r w:rsidR="007263AF">
        <w:rPr>
          <w:rFonts w:ascii="Arial" w:hAnsi="Arial" w:cs="Arial"/>
          <w:sz w:val="24"/>
          <w:szCs w:val="24"/>
        </w:rPr>
        <w:t>ihres</w:t>
      </w:r>
      <w:r>
        <w:rPr>
          <w:rFonts w:ascii="Arial" w:hAnsi="Arial" w:cs="Arial"/>
          <w:sz w:val="24"/>
          <w:szCs w:val="24"/>
        </w:rPr>
        <w:t xml:space="preserve"> </w:t>
      </w:r>
      <w:r w:rsidR="00385BA6">
        <w:rPr>
          <w:rFonts w:ascii="Arial" w:hAnsi="Arial" w:cs="Arial"/>
          <w:sz w:val="24"/>
          <w:szCs w:val="24"/>
        </w:rPr>
        <w:t>Erziehungsberechtigten</w:t>
      </w:r>
      <w:r>
        <w:rPr>
          <w:rFonts w:ascii="Arial" w:hAnsi="Arial" w:cs="Arial"/>
          <w:sz w:val="24"/>
          <w:szCs w:val="24"/>
        </w:rPr>
        <w:t xml:space="preserve"> oder einer für die Betreuung zuständigen Person benutzt </w:t>
      </w:r>
      <w:r w:rsidR="00385BA6">
        <w:rPr>
          <w:rFonts w:ascii="Arial" w:hAnsi="Arial" w:cs="Arial"/>
          <w:sz w:val="24"/>
          <w:szCs w:val="24"/>
        </w:rPr>
        <w:t>werden</w:t>
      </w:r>
      <w:r>
        <w:rPr>
          <w:rFonts w:ascii="Arial" w:hAnsi="Arial" w:cs="Arial"/>
          <w:sz w:val="24"/>
          <w:szCs w:val="24"/>
        </w:rPr>
        <w:t>. Die Begleitperson hat auf die Einhaltung der Abstandsregel v</w:t>
      </w:r>
      <w:r w:rsidR="00385BA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 mind</w:t>
      </w:r>
      <w:r w:rsidR="007263AF">
        <w:rPr>
          <w:rFonts w:ascii="Arial" w:hAnsi="Arial" w:cs="Arial"/>
          <w:sz w:val="24"/>
          <w:szCs w:val="24"/>
        </w:rPr>
        <w:t>estens</w:t>
      </w:r>
      <w:r>
        <w:rPr>
          <w:rFonts w:ascii="Arial" w:hAnsi="Arial" w:cs="Arial"/>
          <w:sz w:val="24"/>
          <w:szCs w:val="24"/>
        </w:rPr>
        <w:t xml:space="preserve"> 1,50 Meter</w:t>
      </w:r>
      <w:r w:rsidR="007263A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zu achten.</w:t>
      </w:r>
    </w:p>
    <w:p w:rsidR="0041202A" w:rsidRDefault="0041202A" w:rsidP="007263AF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dürfen sich im </w:t>
      </w:r>
      <w:r w:rsidR="007263AF">
        <w:rPr>
          <w:rFonts w:ascii="Arial" w:hAnsi="Arial" w:cs="Arial"/>
          <w:sz w:val="24"/>
          <w:szCs w:val="24"/>
        </w:rPr>
        <w:t>Kleinkinderbecken</w:t>
      </w:r>
      <w:r>
        <w:rPr>
          <w:rFonts w:ascii="Arial" w:hAnsi="Arial" w:cs="Arial"/>
          <w:sz w:val="24"/>
          <w:szCs w:val="24"/>
        </w:rPr>
        <w:t xml:space="preserve"> nur maximal </w:t>
      </w:r>
      <w:r w:rsidR="009812FC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Personen aufhalten.</w:t>
      </w:r>
    </w:p>
    <w:p w:rsidR="0041202A" w:rsidRPr="0041202A" w:rsidRDefault="0041202A" w:rsidP="00E3232B">
      <w:pPr>
        <w:rPr>
          <w:rFonts w:ascii="Arial" w:hAnsi="Arial" w:cs="Arial"/>
          <w:b/>
          <w:sz w:val="24"/>
          <w:szCs w:val="24"/>
        </w:rPr>
      </w:pPr>
      <w:r w:rsidRPr="0041202A">
        <w:rPr>
          <w:rFonts w:ascii="Arial" w:hAnsi="Arial" w:cs="Arial"/>
          <w:b/>
          <w:sz w:val="24"/>
          <w:szCs w:val="24"/>
        </w:rPr>
        <w:t>Sprungbereich:</w:t>
      </w:r>
    </w:p>
    <w:p w:rsidR="0041202A" w:rsidRDefault="0041202A" w:rsidP="00E3232B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Sprunggelegenheiten sind dauerhaft geschlossen.</w:t>
      </w:r>
    </w:p>
    <w:p w:rsidR="0041202A" w:rsidRPr="0041202A" w:rsidRDefault="00426865" w:rsidP="00E323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41202A" w:rsidRPr="0041202A">
        <w:rPr>
          <w:rFonts w:ascii="Arial" w:hAnsi="Arial" w:cs="Arial"/>
          <w:b/>
          <w:sz w:val="24"/>
          <w:szCs w:val="24"/>
        </w:rPr>
        <w:t>II. Maßnahmen des Betreibers</w:t>
      </w:r>
    </w:p>
    <w:p w:rsidR="0058796E" w:rsidRDefault="0058796E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Um den kontaktlosen und reibungslosen Eintritt in das Bad zu gewährleisten, ist der Eintritt im </w:t>
      </w:r>
      <w:r w:rsidR="00680FAC">
        <w:rPr>
          <w:rFonts w:ascii="Arial" w:hAnsi="Arial" w:cs="Arial"/>
          <w:sz w:val="24"/>
          <w:szCs w:val="24"/>
        </w:rPr>
        <w:t>Voraus</w:t>
      </w:r>
      <w:r>
        <w:rPr>
          <w:rFonts w:ascii="Arial" w:hAnsi="Arial" w:cs="Arial"/>
          <w:sz w:val="24"/>
          <w:szCs w:val="24"/>
        </w:rPr>
        <w:t xml:space="preserve"> über </w:t>
      </w:r>
      <w:r w:rsidR="007263AF">
        <w:rPr>
          <w:rFonts w:ascii="Arial" w:hAnsi="Arial" w:cs="Arial"/>
          <w:sz w:val="24"/>
          <w:szCs w:val="24"/>
        </w:rPr>
        <w:t>das</w:t>
      </w:r>
      <w:r>
        <w:rPr>
          <w:rFonts w:ascii="Arial" w:hAnsi="Arial" w:cs="Arial"/>
          <w:sz w:val="24"/>
          <w:szCs w:val="24"/>
        </w:rPr>
        <w:t xml:space="preserve"> Buchungssystem </w:t>
      </w:r>
      <w:r w:rsidR="007263AF">
        <w:rPr>
          <w:rFonts w:ascii="Arial" w:hAnsi="Arial" w:cs="Arial"/>
          <w:sz w:val="24"/>
          <w:szCs w:val="24"/>
        </w:rPr>
        <w:t>„Bäder</w:t>
      </w:r>
      <w:r w:rsidR="000C03D5">
        <w:rPr>
          <w:rFonts w:ascii="Arial" w:hAnsi="Arial" w:cs="Arial"/>
          <w:sz w:val="24"/>
          <w:szCs w:val="24"/>
        </w:rPr>
        <w:t xml:space="preserve"> S</w:t>
      </w:r>
      <w:r w:rsidR="007263AF">
        <w:rPr>
          <w:rFonts w:ascii="Arial" w:hAnsi="Arial" w:cs="Arial"/>
          <w:sz w:val="24"/>
          <w:szCs w:val="24"/>
        </w:rPr>
        <w:t xml:space="preserve">uite“ </w:t>
      </w:r>
      <w:r>
        <w:rPr>
          <w:rFonts w:ascii="Arial" w:hAnsi="Arial" w:cs="Arial"/>
          <w:sz w:val="24"/>
          <w:szCs w:val="24"/>
        </w:rPr>
        <w:t>zu buchen und zu bezahlen. Über dieses System wird auch die Kontaktnachverfolgung gewährleistet.</w:t>
      </w:r>
    </w:p>
    <w:p w:rsidR="00D03DB3" w:rsidRDefault="00D03DB3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Personal weist die B</w:t>
      </w:r>
      <w:r w:rsidR="004826F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sucher vor dem</w:t>
      </w:r>
      <w:r w:rsidR="00B778BC">
        <w:rPr>
          <w:rFonts w:ascii="Arial" w:hAnsi="Arial" w:cs="Arial"/>
          <w:sz w:val="24"/>
          <w:szCs w:val="24"/>
        </w:rPr>
        <w:t xml:space="preserve"> Eintritt darauf hin, dass bei V</w:t>
      </w:r>
      <w:r>
        <w:rPr>
          <w:rFonts w:ascii="Arial" w:hAnsi="Arial" w:cs="Arial"/>
          <w:sz w:val="24"/>
          <w:szCs w:val="24"/>
        </w:rPr>
        <w:t xml:space="preserve">orliegen von Symptomen einer akuten </w:t>
      </w:r>
      <w:r w:rsidR="00E3232B">
        <w:rPr>
          <w:rFonts w:ascii="Arial" w:hAnsi="Arial" w:cs="Arial"/>
          <w:sz w:val="24"/>
          <w:szCs w:val="24"/>
        </w:rPr>
        <w:t>Atemwegserkrankung</w:t>
      </w:r>
      <w:r>
        <w:rPr>
          <w:rFonts w:ascii="Arial" w:hAnsi="Arial" w:cs="Arial"/>
          <w:sz w:val="24"/>
          <w:szCs w:val="24"/>
        </w:rPr>
        <w:t xml:space="preserve"> oder Fieber der Besuch des Freibades nicht möglich ist.</w:t>
      </w:r>
      <w:r w:rsidR="004826F7">
        <w:rPr>
          <w:rFonts w:ascii="Arial" w:hAnsi="Arial" w:cs="Arial"/>
          <w:sz w:val="24"/>
          <w:szCs w:val="24"/>
        </w:rPr>
        <w:t xml:space="preserve"> Ist dies erkennbar oder w</w:t>
      </w:r>
      <w:r w:rsidR="007263AF">
        <w:rPr>
          <w:rFonts w:ascii="Arial" w:hAnsi="Arial" w:cs="Arial"/>
          <w:sz w:val="24"/>
          <w:szCs w:val="24"/>
        </w:rPr>
        <w:t>erden Anzeichen hierfür</w:t>
      </w:r>
      <w:r w:rsidR="004826F7">
        <w:rPr>
          <w:rFonts w:ascii="Arial" w:hAnsi="Arial" w:cs="Arial"/>
          <w:sz w:val="24"/>
          <w:szCs w:val="24"/>
        </w:rPr>
        <w:t xml:space="preserve"> festgestellt, ist das Personal angewiesen den Zutritt zu verweigern.</w:t>
      </w:r>
    </w:p>
    <w:p w:rsidR="00D03DB3" w:rsidRDefault="00B778BC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Badegäste werden über das Einhalten des Abstandsgebotes von mindestens 1,50</w:t>
      </w:r>
      <w:r w:rsidR="007263AF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Meter und über die Reinigung der Hände und Bereitstellen von Desinfektionsmöglichkeiten und Handwaschgelegenheiten persönlich und über Hinweisschilder informiert. Dies gilt insbesondere auch für den </w:t>
      </w:r>
      <w:r w:rsidR="007263AF">
        <w:rPr>
          <w:rFonts w:ascii="Arial" w:hAnsi="Arial" w:cs="Arial"/>
          <w:sz w:val="24"/>
          <w:szCs w:val="24"/>
        </w:rPr>
        <w:t>Toilettenb</w:t>
      </w:r>
      <w:r>
        <w:rPr>
          <w:rFonts w:ascii="Arial" w:hAnsi="Arial" w:cs="Arial"/>
          <w:sz w:val="24"/>
          <w:szCs w:val="24"/>
        </w:rPr>
        <w:t>ereich.</w:t>
      </w:r>
    </w:p>
    <w:p w:rsidR="0041202A" w:rsidRDefault="00D03DB3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 gesamten Freibad werden Desinfektionsspender aufgestellt. </w:t>
      </w:r>
      <w:r w:rsidR="007263AF">
        <w:rPr>
          <w:rFonts w:ascii="Arial" w:hAnsi="Arial" w:cs="Arial"/>
          <w:sz w:val="24"/>
          <w:szCs w:val="24"/>
        </w:rPr>
        <w:t xml:space="preserve">Die </w:t>
      </w:r>
      <w:r>
        <w:rPr>
          <w:rFonts w:ascii="Arial" w:hAnsi="Arial" w:cs="Arial"/>
          <w:sz w:val="24"/>
          <w:szCs w:val="24"/>
        </w:rPr>
        <w:t xml:space="preserve">Standorte </w:t>
      </w:r>
      <w:r w:rsidR="007263AF">
        <w:rPr>
          <w:rFonts w:ascii="Arial" w:hAnsi="Arial" w:cs="Arial"/>
          <w:sz w:val="24"/>
          <w:szCs w:val="24"/>
        </w:rPr>
        <w:t xml:space="preserve">sind auf dem </w:t>
      </w:r>
      <w:r>
        <w:rPr>
          <w:rFonts w:ascii="Arial" w:hAnsi="Arial" w:cs="Arial"/>
          <w:sz w:val="24"/>
          <w:szCs w:val="24"/>
        </w:rPr>
        <w:t>beigefügten Lageplan</w:t>
      </w:r>
      <w:r w:rsidR="007263AF">
        <w:rPr>
          <w:rFonts w:ascii="Arial" w:hAnsi="Arial" w:cs="Arial"/>
          <w:sz w:val="24"/>
          <w:szCs w:val="24"/>
        </w:rPr>
        <w:t xml:space="preserve"> (Anlage 2) ersichtlich</w:t>
      </w:r>
      <w:r>
        <w:rPr>
          <w:rFonts w:ascii="Arial" w:hAnsi="Arial" w:cs="Arial"/>
          <w:sz w:val="24"/>
          <w:szCs w:val="24"/>
        </w:rPr>
        <w:t>.</w:t>
      </w:r>
    </w:p>
    <w:p w:rsidR="00D03DB3" w:rsidRDefault="00E3232B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Darüber hinaus</w:t>
      </w:r>
      <w:r w:rsidR="00B778BC">
        <w:rPr>
          <w:rFonts w:ascii="Arial" w:hAnsi="Arial" w:cs="Arial"/>
          <w:sz w:val="24"/>
          <w:szCs w:val="24"/>
        </w:rPr>
        <w:t xml:space="preserve"> werden die Gäste auf das Tragen eine</w:t>
      </w:r>
      <w:r w:rsidR="00153040">
        <w:rPr>
          <w:rFonts w:ascii="Arial" w:hAnsi="Arial" w:cs="Arial"/>
          <w:sz w:val="24"/>
          <w:szCs w:val="24"/>
        </w:rPr>
        <w:t>r</w:t>
      </w:r>
      <w:r w:rsidR="00B778BC">
        <w:rPr>
          <w:rFonts w:ascii="Arial" w:hAnsi="Arial" w:cs="Arial"/>
          <w:sz w:val="24"/>
          <w:szCs w:val="24"/>
        </w:rPr>
        <w:t xml:space="preserve"> </w:t>
      </w:r>
      <w:r w:rsidR="00153040">
        <w:rPr>
          <w:rFonts w:ascii="Arial" w:hAnsi="Arial" w:cs="Arial"/>
          <w:sz w:val="24"/>
          <w:szCs w:val="24"/>
        </w:rPr>
        <w:t>MNB</w:t>
      </w:r>
      <w:r w:rsidR="00B778BC">
        <w:rPr>
          <w:rFonts w:ascii="Arial" w:hAnsi="Arial" w:cs="Arial"/>
          <w:sz w:val="24"/>
          <w:szCs w:val="24"/>
        </w:rPr>
        <w:t xml:space="preserve"> hingewiesen.</w:t>
      </w:r>
    </w:p>
    <w:p w:rsidR="00D03DB3" w:rsidRDefault="00B778BC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Auch werden die Badegäste über die Beschränkungen der gleichzeitig badenden Badegäste und </w:t>
      </w:r>
      <w:r w:rsidR="00E3232B">
        <w:rPr>
          <w:rFonts w:ascii="Arial" w:hAnsi="Arial" w:cs="Arial"/>
          <w:sz w:val="24"/>
          <w:szCs w:val="24"/>
        </w:rPr>
        <w:t>allgemeinen</w:t>
      </w:r>
      <w:r>
        <w:rPr>
          <w:rFonts w:ascii="Arial" w:hAnsi="Arial" w:cs="Arial"/>
          <w:sz w:val="24"/>
          <w:szCs w:val="24"/>
        </w:rPr>
        <w:t xml:space="preserve"> Verhaltensregelungen sowie die Beachtung der Hinweisbeschilderungen hingewiesen</w:t>
      </w:r>
      <w:r w:rsidR="005A4944">
        <w:rPr>
          <w:rFonts w:ascii="Arial" w:hAnsi="Arial" w:cs="Arial"/>
          <w:sz w:val="24"/>
          <w:szCs w:val="24"/>
        </w:rPr>
        <w:t xml:space="preserve"> (</w:t>
      </w:r>
      <w:r w:rsidR="007263AF">
        <w:rPr>
          <w:rFonts w:ascii="Arial" w:hAnsi="Arial" w:cs="Arial"/>
          <w:sz w:val="24"/>
          <w:szCs w:val="24"/>
        </w:rPr>
        <w:t xml:space="preserve">vgl. </w:t>
      </w:r>
      <w:r w:rsidR="005A4944">
        <w:rPr>
          <w:rFonts w:ascii="Arial" w:hAnsi="Arial" w:cs="Arial"/>
          <w:sz w:val="24"/>
          <w:szCs w:val="24"/>
        </w:rPr>
        <w:t>Weg</w:t>
      </w:r>
      <w:r w:rsidR="007263AF">
        <w:rPr>
          <w:rFonts w:ascii="Arial" w:hAnsi="Arial" w:cs="Arial"/>
          <w:sz w:val="24"/>
          <w:szCs w:val="24"/>
        </w:rPr>
        <w:t xml:space="preserve">ausschilderung | </w:t>
      </w:r>
      <w:r w:rsidR="005A4944">
        <w:rPr>
          <w:rFonts w:ascii="Arial" w:hAnsi="Arial" w:cs="Arial"/>
          <w:sz w:val="24"/>
          <w:szCs w:val="24"/>
        </w:rPr>
        <w:t>Anlage 1)</w:t>
      </w:r>
      <w:r>
        <w:rPr>
          <w:rFonts w:ascii="Arial" w:hAnsi="Arial" w:cs="Arial"/>
          <w:sz w:val="24"/>
          <w:szCs w:val="24"/>
        </w:rPr>
        <w:t>.</w:t>
      </w:r>
    </w:p>
    <w:p w:rsidR="00B778BC" w:rsidRDefault="00B778BC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Ein- und </w:t>
      </w:r>
      <w:r w:rsidR="004826F7">
        <w:rPr>
          <w:rFonts w:ascii="Arial" w:hAnsi="Arial" w:cs="Arial"/>
          <w:sz w:val="24"/>
          <w:szCs w:val="24"/>
        </w:rPr>
        <w:t>Aus</w:t>
      </w:r>
      <w:r>
        <w:rPr>
          <w:rFonts w:ascii="Arial" w:hAnsi="Arial" w:cs="Arial"/>
          <w:sz w:val="24"/>
          <w:szCs w:val="24"/>
        </w:rPr>
        <w:t>gang wird räumlich getrennt und ist entsprechend ausgeschildert.</w:t>
      </w:r>
    </w:p>
    <w:p w:rsidR="00B778BC" w:rsidRDefault="00B778BC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Im Schwimmerbereich werden die </w:t>
      </w:r>
      <w:r w:rsidR="00EF57A9">
        <w:rPr>
          <w:rFonts w:ascii="Arial" w:hAnsi="Arial" w:cs="Arial"/>
          <w:sz w:val="24"/>
          <w:szCs w:val="24"/>
        </w:rPr>
        <w:t>zwei</w:t>
      </w:r>
      <w:r>
        <w:rPr>
          <w:rFonts w:ascii="Arial" w:hAnsi="Arial" w:cs="Arial"/>
          <w:sz w:val="24"/>
          <w:szCs w:val="24"/>
        </w:rPr>
        <w:t xml:space="preserve"> Bereiche („Rundkurse“) durch Leinen getrennt.</w:t>
      </w:r>
    </w:p>
    <w:p w:rsidR="00DF53BC" w:rsidRDefault="00807544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Reinigungsintervalle im Bad, insbesondere </w:t>
      </w:r>
      <w:r w:rsidR="00221A2B">
        <w:rPr>
          <w:rFonts w:ascii="Arial" w:hAnsi="Arial" w:cs="Arial"/>
          <w:sz w:val="24"/>
          <w:szCs w:val="24"/>
        </w:rPr>
        <w:t xml:space="preserve">im Bereich </w:t>
      </w:r>
      <w:r>
        <w:rPr>
          <w:rFonts w:ascii="Arial" w:hAnsi="Arial" w:cs="Arial"/>
          <w:sz w:val="24"/>
          <w:szCs w:val="24"/>
        </w:rPr>
        <w:t xml:space="preserve">der Umkleide- und </w:t>
      </w:r>
      <w:r w:rsidR="007263AF">
        <w:rPr>
          <w:rFonts w:ascii="Arial" w:hAnsi="Arial" w:cs="Arial"/>
          <w:sz w:val="24"/>
          <w:szCs w:val="24"/>
        </w:rPr>
        <w:t>Toiletten</w:t>
      </w:r>
      <w:r w:rsidR="00221A2B">
        <w:rPr>
          <w:rFonts w:ascii="Arial" w:hAnsi="Arial" w:cs="Arial"/>
          <w:sz w:val="24"/>
          <w:szCs w:val="24"/>
        </w:rPr>
        <w:t>anlagen</w:t>
      </w:r>
      <w:r>
        <w:rPr>
          <w:rFonts w:ascii="Arial" w:hAnsi="Arial" w:cs="Arial"/>
          <w:sz w:val="24"/>
          <w:szCs w:val="24"/>
        </w:rPr>
        <w:t xml:space="preserve"> werden intensiviert. </w:t>
      </w:r>
      <w:r w:rsidR="00DF53BC">
        <w:rPr>
          <w:rFonts w:ascii="Arial" w:hAnsi="Arial" w:cs="Arial"/>
          <w:sz w:val="24"/>
          <w:szCs w:val="24"/>
        </w:rPr>
        <w:t>Es stehen 3 Reinigungskräfte zur Verfügung, die im Wechsel die Schichten begleiten.</w:t>
      </w:r>
    </w:p>
    <w:p w:rsidR="00300E4E" w:rsidRDefault="00DF53BC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 Ende der dritten Schicht findet eine Unterhaltsreinigung statt (alle Nutzflächen werden dabei desinfiziert und desinfizierend gereinigt). Dazu erfolgt eine konstante Betreuung der Sanitär- und Umkleidekabinen während des Badbetriebes, d. h. nach jeder Benutzung erfolgt eine desinfizierende Reinigung.</w:t>
      </w:r>
      <w:r w:rsidR="00873314">
        <w:rPr>
          <w:rFonts w:ascii="Arial" w:hAnsi="Arial" w:cs="Arial"/>
          <w:sz w:val="24"/>
          <w:szCs w:val="24"/>
        </w:rPr>
        <w:t xml:space="preserve"> Hierbei unterstützen die Reinigungskräfte die Koordination der Benutzung. </w:t>
      </w:r>
    </w:p>
    <w:p w:rsidR="00DF53BC" w:rsidRDefault="00300E4E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Kontaktflächen wie Handläufe usw. werden ebenfalls fortwährend desinfiziert. </w:t>
      </w:r>
      <w:r>
        <w:rPr>
          <w:rFonts w:ascii="Arial" w:hAnsi="Arial" w:cs="Arial"/>
          <w:sz w:val="24"/>
          <w:szCs w:val="24"/>
        </w:rPr>
        <w:br/>
      </w:r>
      <w:r w:rsidR="00873314">
        <w:rPr>
          <w:rFonts w:ascii="Arial" w:hAnsi="Arial" w:cs="Arial"/>
          <w:sz w:val="24"/>
          <w:szCs w:val="24"/>
        </w:rPr>
        <w:t>Zwischen der ersten und zweiten Schicht und zwischen der zweiten und dritten Schicht findet eine desinfizierende Gesamterreinigung statt.</w:t>
      </w:r>
      <w:r w:rsidR="00DF53BC">
        <w:rPr>
          <w:rFonts w:ascii="Arial" w:hAnsi="Arial" w:cs="Arial"/>
          <w:sz w:val="24"/>
          <w:szCs w:val="24"/>
        </w:rPr>
        <w:t xml:space="preserve"> </w:t>
      </w:r>
    </w:p>
    <w:p w:rsidR="00B97B52" w:rsidRDefault="00B97B52" w:rsidP="00E3232B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Duschen im Umkleidegebäude stehen </w:t>
      </w:r>
      <w:r w:rsidR="000C03D5">
        <w:rPr>
          <w:rFonts w:ascii="Arial" w:hAnsi="Arial" w:cs="Arial"/>
          <w:sz w:val="24"/>
          <w:szCs w:val="24"/>
        </w:rPr>
        <w:t xml:space="preserve">während des gesamten Badebetriebes </w:t>
      </w:r>
      <w:r>
        <w:rPr>
          <w:rFonts w:ascii="Arial" w:hAnsi="Arial" w:cs="Arial"/>
          <w:sz w:val="24"/>
          <w:szCs w:val="24"/>
        </w:rPr>
        <w:t>nicht zur Verfügung.</w:t>
      </w:r>
    </w:p>
    <w:p w:rsidR="00D03DB3" w:rsidRPr="00D03DB3" w:rsidRDefault="00426865" w:rsidP="00E323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</w:t>
      </w:r>
      <w:r w:rsidR="00D03DB3" w:rsidRPr="00D03DB3">
        <w:rPr>
          <w:rFonts w:ascii="Arial" w:hAnsi="Arial" w:cs="Arial"/>
          <w:b/>
          <w:sz w:val="24"/>
          <w:szCs w:val="24"/>
        </w:rPr>
        <w:t>. Verhaltensregeln der Badegäste</w:t>
      </w:r>
    </w:p>
    <w:p w:rsidR="004826F7" w:rsidRDefault="004826F7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Nach dem Eintritt haben sich alle Badegäste sofort die Hände zu desinfizieren.</w:t>
      </w:r>
    </w:p>
    <w:p w:rsidR="00153040" w:rsidRDefault="004826F7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ist im gesamten Bad </w:t>
      </w:r>
      <w:r w:rsidR="00EE7E6F">
        <w:rPr>
          <w:rFonts w:ascii="Arial" w:hAnsi="Arial" w:cs="Arial"/>
          <w:sz w:val="24"/>
          <w:szCs w:val="24"/>
        </w:rPr>
        <w:t xml:space="preserve">und auf dem Parkplatz sowie den Zuwegungen von und zum Bad </w:t>
      </w:r>
      <w:r>
        <w:rPr>
          <w:rFonts w:ascii="Arial" w:hAnsi="Arial" w:cs="Arial"/>
          <w:sz w:val="24"/>
          <w:szCs w:val="24"/>
        </w:rPr>
        <w:t xml:space="preserve">eine </w:t>
      </w:r>
      <w:r w:rsidR="00153040">
        <w:rPr>
          <w:rFonts w:ascii="Arial" w:hAnsi="Arial" w:cs="Arial"/>
          <w:sz w:val="24"/>
          <w:szCs w:val="24"/>
        </w:rPr>
        <w:t>MNB</w:t>
      </w:r>
      <w:r>
        <w:rPr>
          <w:rFonts w:ascii="Arial" w:hAnsi="Arial" w:cs="Arial"/>
          <w:sz w:val="24"/>
          <w:szCs w:val="24"/>
        </w:rPr>
        <w:t xml:space="preserve"> zu tragen (</w:t>
      </w:r>
      <w:r w:rsidR="00C75904">
        <w:rPr>
          <w:rFonts w:ascii="Arial" w:hAnsi="Arial" w:cs="Arial"/>
          <w:sz w:val="24"/>
          <w:szCs w:val="24"/>
        </w:rPr>
        <w:t>Ausnahme</w:t>
      </w:r>
      <w:r w:rsidR="007F7D7D">
        <w:rPr>
          <w:rFonts w:ascii="Arial" w:hAnsi="Arial" w:cs="Arial"/>
          <w:sz w:val="24"/>
          <w:szCs w:val="24"/>
        </w:rPr>
        <w:t>n</w:t>
      </w:r>
      <w:r w:rsidR="00C75904">
        <w:rPr>
          <w:rFonts w:ascii="Arial" w:hAnsi="Arial" w:cs="Arial"/>
          <w:sz w:val="24"/>
          <w:szCs w:val="24"/>
        </w:rPr>
        <w:t xml:space="preserve">: </w:t>
      </w:r>
      <w:r w:rsidR="007F7D7D">
        <w:rPr>
          <w:rFonts w:ascii="Arial" w:hAnsi="Arial" w:cs="Arial"/>
          <w:sz w:val="24"/>
          <w:szCs w:val="24"/>
        </w:rPr>
        <w:t>Schwimmbecken</w:t>
      </w:r>
      <w:r w:rsidR="003B0EC4">
        <w:rPr>
          <w:rFonts w:ascii="Arial" w:hAnsi="Arial" w:cs="Arial"/>
          <w:sz w:val="24"/>
          <w:szCs w:val="24"/>
        </w:rPr>
        <w:t xml:space="preserve"> incl. der jeweiligen Zuwegung</w:t>
      </w:r>
      <w:r w:rsidR="001A2F6D">
        <w:rPr>
          <w:rFonts w:ascii="Arial" w:hAnsi="Arial" w:cs="Arial"/>
          <w:sz w:val="24"/>
          <w:szCs w:val="24"/>
        </w:rPr>
        <w:t>en</w:t>
      </w:r>
      <w:r w:rsidR="007F7D7D">
        <w:rPr>
          <w:rFonts w:ascii="Arial" w:hAnsi="Arial" w:cs="Arial"/>
          <w:sz w:val="24"/>
          <w:szCs w:val="24"/>
        </w:rPr>
        <w:t xml:space="preserve">, </w:t>
      </w:r>
      <w:r w:rsidR="001A2F6D">
        <w:rPr>
          <w:rFonts w:ascii="Arial" w:hAnsi="Arial" w:cs="Arial"/>
          <w:sz w:val="24"/>
          <w:szCs w:val="24"/>
        </w:rPr>
        <w:t xml:space="preserve">bei Nutzung des </w:t>
      </w:r>
      <w:r w:rsidR="007F7D7D">
        <w:rPr>
          <w:rFonts w:ascii="Arial" w:hAnsi="Arial" w:cs="Arial"/>
          <w:sz w:val="24"/>
          <w:szCs w:val="24"/>
        </w:rPr>
        <w:t>Liegebereich</w:t>
      </w:r>
      <w:r w:rsidR="001A2F6D">
        <w:rPr>
          <w:rFonts w:ascii="Arial" w:hAnsi="Arial" w:cs="Arial"/>
          <w:sz w:val="24"/>
          <w:szCs w:val="24"/>
        </w:rPr>
        <w:t>es und der</w:t>
      </w:r>
      <w:r w:rsidR="007F7D7D">
        <w:rPr>
          <w:rFonts w:ascii="Arial" w:hAnsi="Arial" w:cs="Arial"/>
          <w:sz w:val="24"/>
          <w:szCs w:val="24"/>
        </w:rPr>
        <w:t xml:space="preserve"> Sitzbänke).</w:t>
      </w:r>
    </w:p>
    <w:p w:rsidR="004826F7" w:rsidRDefault="00B97B52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Mindestabstand von 1,50</w:t>
      </w:r>
      <w:r w:rsidR="00864ACD">
        <w:rPr>
          <w:rFonts w:ascii="Arial" w:hAnsi="Arial" w:cs="Arial"/>
          <w:sz w:val="24"/>
          <w:szCs w:val="24"/>
        </w:rPr>
        <w:t xml:space="preserve"> Metern ist überall einzuhalten, Badegästen des eigenen Hausstandes ist </w:t>
      </w:r>
      <w:r w:rsidR="00A2339B">
        <w:rPr>
          <w:rFonts w:ascii="Arial" w:hAnsi="Arial" w:cs="Arial"/>
          <w:sz w:val="24"/>
          <w:szCs w:val="24"/>
        </w:rPr>
        <w:t>eine</w:t>
      </w:r>
      <w:r w:rsidR="00864ACD">
        <w:rPr>
          <w:rFonts w:ascii="Arial" w:hAnsi="Arial" w:cs="Arial"/>
          <w:sz w:val="24"/>
          <w:szCs w:val="24"/>
        </w:rPr>
        <w:t xml:space="preserve"> Unterschreitung gestattet.</w:t>
      </w:r>
    </w:p>
    <w:p w:rsidR="00C75904" w:rsidRDefault="00B61A92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Umkleidekabinen dürfen nur mit einer Person betreten werden, es sei denn es handelt sich um Kinde</w:t>
      </w:r>
      <w:r w:rsidR="00F73C66">
        <w:rPr>
          <w:rFonts w:ascii="Arial" w:hAnsi="Arial" w:cs="Arial"/>
          <w:sz w:val="24"/>
          <w:szCs w:val="24"/>
        </w:rPr>
        <w:t>r unter 7 Jahren. Hier darf eine</w:t>
      </w:r>
      <w:r>
        <w:rPr>
          <w:rFonts w:ascii="Arial" w:hAnsi="Arial" w:cs="Arial"/>
          <w:sz w:val="24"/>
          <w:szCs w:val="24"/>
        </w:rPr>
        <w:t xml:space="preserve"> </w:t>
      </w:r>
      <w:r w:rsidR="00F73C66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rziehungsberechtigte</w:t>
      </w:r>
      <w:r w:rsidR="00F73C66">
        <w:rPr>
          <w:rFonts w:ascii="Arial" w:hAnsi="Arial" w:cs="Arial"/>
          <w:sz w:val="24"/>
          <w:szCs w:val="24"/>
        </w:rPr>
        <w:t xml:space="preserve"> Person</w:t>
      </w:r>
      <w:r>
        <w:rPr>
          <w:rFonts w:ascii="Arial" w:hAnsi="Arial" w:cs="Arial"/>
          <w:sz w:val="24"/>
          <w:szCs w:val="24"/>
        </w:rPr>
        <w:t xml:space="preserve">  </w:t>
      </w:r>
      <w:r w:rsidR="00F73C66">
        <w:rPr>
          <w:rFonts w:ascii="Arial" w:hAnsi="Arial" w:cs="Arial"/>
          <w:sz w:val="24"/>
          <w:szCs w:val="24"/>
        </w:rPr>
        <w:t xml:space="preserve">oder eine für die Betreuung zuständige erwachsene Person </w:t>
      </w:r>
      <w:r>
        <w:rPr>
          <w:rFonts w:ascii="Arial" w:hAnsi="Arial" w:cs="Arial"/>
          <w:sz w:val="24"/>
          <w:szCs w:val="24"/>
        </w:rPr>
        <w:t>mit in die Umkleide.</w:t>
      </w:r>
      <w:r w:rsidR="00C75904">
        <w:rPr>
          <w:rFonts w:ascii="Arial" w:hAnsi="Arial" w:cs="Arial"/>
          <w:sz w:val="24"/>
          <w:szCs w:val="24"/>
        </w:rPr>
        <w:t xml:space="preserve"> Vor dem Eintritt ist die Händedesinfektion verpflichtend.</w:t>
      </w:r>
      <w:r w:rsidR="007F7D7D">
        <w:rPr>
          <w:rFonts w:ascii="Arial" w:hAnsi="Arial" w:cs="Arial"/>
          <w:sz w:val="24"/>
          <w:szCs w:val="24"/>
        </w:rPr>
        <w:t xml:space="preserve"> Der Zutritt ist ausschließlich mit einer </w:t>
      </w:r>
      <w:r w:rsidR="005A4944">
        <w:rPr>
          <w:rFonts w:ascii="Arial" w:hAnsi="Arial" w:cs="Arial"/>
          <w:sz w:val="24"/>
          <w:szCs w:val="24"/>
        </w:rPr>
        <w:t>MNB</w:t>
      </w:r>
      <w:r w:rsidR="007F7D7D">
        <w:rPr>
          <w:rFonts w:ascii="Arial" w:hAnsi="Arial" w:cs="Arial"/>
          <w:sz w:val="24"/>
          <w:szCs w:val="24"/>
        </w:rPr>
        <w:t xml:space="preserve"> erlaubt.</w:t>
      </w:r>
    </w:p>
    <w:p w:rsidR="00071578" w:rsidRDefault="00071578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Duschbereiche im Gebäude stehen  nicht zur Vefügung.</w:t>
      </w:r>
    </w:p>
    <w:p w:rsidR="00F73C66" w:rsidRDefault="000C03D5" w:rsidP="00F73C66">
      <w:pPr>
        <w:rPr>
          <w:rFonts w:ascii="Arial" w:hAnsi="Arial" w:cs="Arial"/>
          <w:sz w:val="24"/>
          <w:szCs w:val="24"/>
        </w:rPr>
      </w:pPr>
      <w:r w:rsidRPr="007C1DD4">
        <w:rPr>
          <w:rFonts w:ascii="Arial" w:hAnsi="Arial" w:cs="Arial"/>
          <w:sz w:val="24"/>
          <w:szCs w:val="24"/>
        </w:rPr>
        <w:t xml:space="preserve">Die </w:t>
      </w:r>
      <w:r w:rsidR="00E3232B" w:rsidRPr="007C1DD4">
        <w:rPr>
          <w:rFonts w:ascii="Arial" w:hAnsi="Arial" w:cs="Arial"/>
          <w:sz w:val="24"/>
          <w:szCs w:val="24"/>
        </w:rPr>
        <w:t>Toilettenanlagen</w:t>
      </w:r>
      <w:r w:rsidR="004826F7" w:rsidRPr="007C1DD4">
        <w:rPr>
          <w:rFonts w:ascii="Arial" w:hAnsi="Arial" w:cs="Arial"/>
          <w:sz w:val="24"/>
          <w:szCs w:val="24"/>
        </w:rPr>
        <w:t xml:space="preserve"> stehen zur Verfügung. </w:t>
      </w:r>
      <w:r w:rsidRPr="007C1DD4">
        <w:rPr>
          <w:rFonts w:ascii="Arial" w:hAnsi="Arial" w:cs="Arial"/>
          <w:sz w:val="24"/>
          <w:szCs w:val="24"/>
        </w:rPr>
        <w:t>Die</w:t>
      </w:r>
      <w:r w:rsidR="004C1B47">
        <w:rPr>
          <w:rFonts w:ascii="Arial" w:hAnsi="Arial" w:cs="Arial"/>
          <w:sz w:val="24"/>
          <w:szCs w:val="24"/>
        </w:rPr>
        <w:t xml:space="preserve"> Herren- und die Damentoiletten dü</w:t>
      </w:r>
      <w:r w:rsidR="004826F7" w:rsidRPr="007C1DD4">
        <w:rPr>
          <w:rFonts w:ascii="Arial" w:hAnsi="Arial" w:cs="Arial"/>
          <w:sz w:val="24"/>
          <w:szCs w:val="24"/>
        </w:rPr>
        <w:t>rf</w:t>
      </w:r>
      <w:r w:rsidR="004C1B47">
        <w:rPr>
          <w:rFonts w:ascii="Arial" w:hAnsi="Arial" w:cs="Arial"/>
          <w:sz w:val="24"/>
          <w:szCs w:val="24"/>
        </w:rPr>
        <w:t>en</w:t>
      </w:r>
      <w:r w:rsidR="004826F7" w:rsidRPr="007C1DD4">
        <w:rPr>
          <w:rFonts w:ascii="Arial" w:hAnsi="Arial" w:cs="Arial"/>
          <w:sz w:val="24"/>
          <w:szCs w:val="24"/>
        </w:rPr>
        <w:t xml:space="preserve"> </w:t>
      </w:r>
      <w:r w:rsidR="00071578">
        <w:rPr>
          <w:rFonts w:ascii="Arial" w:hAnsi="Arial" w:cs="Arial"/>
          <w:sz w:val="24"/>
          <w:szCs w:val="24"/>
        </w:rPr>
        <w:t>jeweils nur</w:t>
      </w:r>
      <w:r w:rsidR="004826F7" w:rsidRPr="007C1DD4">
        <w:rPr>
          <w:rFonts w:ascii="Arial" w:hAnsi="Arial" w:cs="Arial"/>
          <w:sz w:val="24"/>
          <w:szCs w:val="24"/>
        </w:rPr>
        <w:t xml:space="preserve"> eine Person be</w:t>
      </w:r>
      <w:r w:rsidR="00EC019D" w:rsidRPr="007C1DD4">
        <w:rPr>
          <w:rFonts w:ascii="Arial" w:hAnsi="Arial" w:cs="Arial"/>
          <w:sz w:val="24"/>
          <w:szCs w:val="24"/>
        </w:rPr>
        <w:t>nutzen</w:t>
      </w:r>
      <w:r w:rsidR="00F73C66">
        <w:rPr>
          <w:rFonts w:ascii="Arial" w:hAnsi="Arial" w:cs="Arial"/>
          <w:sz w:val="24"/>
          <w:szCs w:val="24"/>
        </w:rPr>
        <w:t>.</w:t>
      </w:r>
      <w:r w:rsidR="00071578">
        <w:rPr>
          <w:rFonts w:ascii="Arial" w:hAnsi="Arial" w:cs="Arial"/>
          <w:sz w:val="24"/>
          <w:szCs w:val="24"/>
        </w:rPr>
        <w:t xml:space="preserve"> </w:t>
      </w:r>
      <w:r w:rsidR="00F73C66">
        <w:rPr>
          <w:rFonts w:ascii="Arial" w:hAnsi="Arial" w:cs="Arial"/>
          <w:sz w:val="24"/>
          <w:szCs w:val="24"/>
        </w:rPr>
        <w:t>Hier darf eine erziehungsberechtigte Person     oder eine für die Betreuung zuständige erwachsene Person mit in den Toilettenbereich.</w:t>
      </w:r>
      <w:r w:rsidR="00C75904">
        <w:rPr>
          <w:rFonts w:ascii="Arial" w:hAnsi="Arial" w:cs="Arial"/>
          <w:sz w:val="24"/>
          <w:szCs w:val="24"/>
        </w:rPr>
        <w:t xml:space="preserve"> Vor und nach dem Betreten der Anlagen müssen die Hände mit Seife gereinigt und anschließend mit den bereitgestellten Desinfektionsmittelspendern desinfiziert werden.</w:t>
      </w:r>
      <w:r w:rsidR="00F73C66">
        <w:rPr>
          <w:rFonts w:ascii="Arial" w:hAnsi="Arial" w:cs="Arial"/>
          <w:sz w:val="24"/>
          <w:szCs w:val="24"/>
        </w:rPr>
        <w:t xml:space="preserve"> Der Zutritt ist ausschließlich mit einer MNB erlaubt.</w:t>
      </w:r>
    </w:p>
    <w:p w:rsidR="004826F7" w:rsidRDefault="00864ACD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den Schw</w:t>
      </w:r>
      <w:r w:rsidR="00EC019D">
        <w:rPr>
          <w:rFonts w:ascii="Arial" w:hAnsi="Arial" w:cs="Arial"/>
          <w:sz w:val="24"/>
          <w:szCs w:val="24"/>
        </w:rPr>
        <w:t>imm-</w:t>
      </w:r>
      <w:r>
        <w:rPr>
          <w:rFonts w:ascii="Arial" w:hAnsi="Arial" w:cs="Arial"/>
          <w:sz w:val="24"/>
          <w:szCs w:val="24"/>
        </w:rPr>
        <w:t xml:space="preserve"> und Kinderbecken gibt es Zugangsbeschränkungen. Die Hinweise dazu sind </w:t>
      </w:r>
      <w:r w:rsidR="00E3232B">
        <w:rPr>
          <w:rFonts w:ascii="Arial" w:hAnsi="Arial" w:cs="Arial"/>
          <w:sz w:val="24"/>
          <w:szCs w:val="24"/>
        </w:rPr>
        <w:t>besonders</w:t>
      </w:r>
      <w:r>
        <w:rPr>
          <w:rFonts w:ascii="Arial" w:hAnsi="Arial" w:cs="Arial"/>
          <w:sz w:val="24"/>
          <w:szCs w:val="24"/>
        </w:rPr>
        <w:t xml:space="preserve"> zu beachten. Dies gilt insbesondere </w:t>
      </w:r>
      <w:r w:rsidR="00E3232B">
        <w:rPr>
          <w:rFonts w:ascii="Arial" w:hAnsi="Arial" w:cs="Arial"/>
          <w:sz w:val="24"/>
          <w:szCs w:val="24"/>
        </w:rPr>
        <w:t>für</w:t>
      </w:r>
      <w:r>
        <w:rPr>
          <w:rFonts w:ascii="Arial" w:hAnsi="Arial" w:cs="Arial"/>
          <w:sz w:val="24"/>
          <w:szCs w:val="24"/>
        </w:rPr>
        <w:t xml:space="preserve"> die jeweilige Höchstzahl der Nutzer. Ist diese Zahl erreicht, dürfen keine we</w:t>
      </w:r>
      <w:r w:rsidR="00C17482">
        <w:rPr>
          <w:rFonts w:ascii="Arial" w:hAnsi="Arial" w:cs="Arial"/>
          <w:sz w:val="24"/>
          <w:szCs w:val="24"/>
        </w:rPr>
        <w:t>it</w:t>
      </w:r>
      <w:r>
        <w:rPr>
          <w:rFonts w:ascii="Arial" w:hAnsi="Arial" w:cs="Arial"/>
          <w:sz w:val="24"/>
          <w:szCs w:val="24"/>
        </w:rPr>
        <w:t>eren Badegäste die Bereiche betreten. Der Mindestabstand von 1,50 Metern ist auch hier einzuhalten.</w:t>
      </w:r>
    </w:p>
    <w:p w:rsidR="00864ACD" w:rsidRDefault="00864ACD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Im Schwimmerbereich wurden Leinen zur Trennung der </w:t>
      </w:r>
      <w:r w:rsidR="00115840">
        <w:rPr>
          <w:rFonts w:ascii="Arial" w:hAnsi="Arial" w:cs="Arial"/>
          <w:sz w:val="24"/>
          <w:szCs w:val="24"/>
        </w:rPr>
        <w:t>beiden</w:t>
      </w:r>
      <w:r>
        <w:rPr>
          <w:rFonts w:ascii="Arial" w:hAnsi="Arial" w:cs="Arial"/>
          <w:sz w:val="24"/>
          <w:szCs w:val="24"/>
        </w:rPr>
        <w:t xml:space="preserve"> Schwimmbereiche angebracht. Die Bahnen dürfen nur in der vorgegebenen Schwimmrichtung benutzt werden und es dürfen nur die </w:t>
      </w:r>
      <w:r w:rsidR="00E3232B">
        <w:rPr>
          <w:rFonts w:ascii="Arial" w:hAnsi="Arial" w:cs="Arial"/>
          <w:sz w:val="24"/>
          <w:szCs w:val="24"/>
        </w:rPr>
        <w:t>gekennzeichneten</w:t>
      </w:r>
      <w:r>
        <w:rPr>
          <w:rFonts w:ascii="Arial" w:hAnsi="Arial" w:cs="Arial"/>
          <w:sz w:val="24"/>
          <w:szCs w:val="24"/>
        </w:rPr>
        <w:t xml:space="preserve"> Ein- und Ausstiege benutzt werden.</w:t>
      </w:r>
    </w:p>
    <w:p w:rsidR="00864ACD" w:rsidRDefault="00864ACD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Kleinkinderbereich darf nur unter Wahrung der aktuellen Abstands- und Gruppenregeln benutzt werden. Erziehungsberechtigte oder für die Betreuung zuständige Erwachsene sind für die Einhaltung der Abstandsregeln der betreuten Kinder verantwortlich.</w:t>
      </w:r>
    </w:p>
    <w:p w:rsidR="00864ACD" w:rsidRDefault="007F7D7D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Bänke dürfen von maximal einer Person benutzt werden, es sei denn es handelt sich um Personen des eigenen Hausstandes. Die </w:t>
      </w:r>
      <w:r w:rsidR="00EC019D">
        <w:rPr>
          <w:rFonts w:ascii="Arial" w:hAnsi="Arial" w:cs="Arial"/>
          <w:sz w:val="24"/>
          <w:szCs w:val="24"/>
        </w:rPr>
        <w:t xml:space="preserve">zu </w:t>
      </w:r>
      <w:r>
        <w:rPr>
          <w:rFonts w:ascii="Arial" w:hAnsi="Arial" w:cs="Arial"/>
          <w:sz w:val="24"/>
          <w:szCs w:val="24"/>
        </w:rPr>
        <w:t>benu</w:t>
      </w:r>
      <w:r w:rsidR="00EC019D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zen</w:t>
      </w:r>
      <w:r w:rsidR="00EC019D">
        <w:rPr>
          <w:rFonts w:ascii="Arial" w:hAnsi="Arial" w:cs="Arial"/>
          <w:sz w:val="24"/>
          <w:szCs w:val="24"/>
        </w:rPr>
        <w:t>den</w:t>
      </w:r>
      <w:r>
        <w:rPr>
          <w:rFonts w:ascii="Arial" w:hAnsi="Arial" w:cs="Arial"/>
          <w:sz w:val="24"/>
          <w:szCs w:val="24"/>
        </w:rPr>
        <w:t xml:space="preserve"> Flächen sind mit einem Handtuch zu bedecken.</w:t>
      </w:r>
    </w:p>
    <w:p w:rsidR="007F7D7D" w:rsidRDefault="007F7D7D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den Bereichen der Liegewiese ist der Mindestabstand von 1,50 Meter</w:t>
      </w:r>
      <w:r w:rsidR="00EC019D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einzuhalten</w:t>
      </w:r>
      <w:r w:rsidR="001E0908">
        <w:rPr>
          <w:rFonts w:ascii="Arial" w:hAnsi="Arial" w:cs="Arial"/>
          <w:sz w:val="24"/>
          <w:szCs w:val="24"/>
        </w:rPr>
        <w:t xml:space="preserve">, es sei denn es handelt sich um Personen des eigenen Hausstandes. </w:t>
      </w:r>
    </w:p>
    <w:p w:rsidR="001E0908" w:rsidRDefault="001E0908" w:rsidP="00E3232B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Spätestens zum Ende der jeweiligen Badeschicht ist das Schwimmbad unverzüglich zu verlassen. Menschenan</w:t>
      </w:r>
      <w:r w:rsidR="00FC23A8">
        <w:rPr>
          <w:rFonts w:ascii="Arial" w:hAnsi="Arial" w:cs="Arial"/>
          <w:sz w:val="24"/>
          <w:szCs w:val="24"/>
        </w:rPr>
        <w:t>sammlungen vor dem Bad und insbesondere dem Parkplatz sind zu vermeiden.</w:t>
      </w:r>
    </w:p>
    <w:p w:rsidR="001E0908" w:rsidRPr="009B2CBB" w:rsidRDefault="000229FE" w:rsidP="00E3232B">
      <w:pPr>
        <w:rPr>
          <w:rFonts w:ascii="Arial" w:hAnsi="Arial" w:cs="Arial"/>
          <w:b/>
          <w:sz w:val="24"/>
          <w:szCs w:val="24"/>
        </w:rPr>
      </w:pPr>
      <w:r w:rsidRPr="009B2CBB">
        <w:rPr>
          <w:rFonts w:ascii="Arial" w:hAnsi="Arial" w:cs="Arial"/>
          <w:b/>
          <w:sz w:val="24"/>
          <w:szCs w:val="24"/>
        </w:rPr>
        <w:t xml:space="preserve">V. </w:t>
      </w:r>
      <w:r w:rsidR="009B2CBB" w:rsidRPr="009B2CBB">
        <w:rPr>
          <w:rFonts w:ascii="Arial" w:hAnsi="Arial" w:cs="Arial"/>
          <w:b/>
          <w:sz w:val="24"/>
          <w:szCs w:val="24"/>
        </w:rPr>
        <w:t>Verhaltensmaßnahmen des Personals</w:t>
      </w:r>
    </w:p>
    <w:p w:rsidR="009B2CBB" w:rsidRDefault="009B2CBB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Sämtliche vorstehenden Schutz- und Hygienemaßnahmen und Abstandsregeln sind</w:t>
      </w:r>
      <w:r w:rsidR="00EC019D">
        <w:rPr>
          <w:rFonts w:ascii="Arial" w:hAnsi="Arial" w:cs="Arial"/>
          <w:sz w:val="24"/>
          <w:szCs w:val="24"/>
        </w:rPr>
        <w:br/>
      </w:r>
      <w:r w:rsidR="005A4944">
        <w:rPr>
          <w:rFonts w:ascii="Arial" w:hAnsi="Arial" w:cs="Arial"/>
          <w:sz w:val="24"/>
          <w:szCs w:val="24"/>
        </w:rPr>
        <w:t>-</w:t>
      </w:r>
      <w:r w:rsidR="00EC01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soweit dies die Arbeit zulässt</w:t>
      </w:r>
      <w:r w:rsidR="00EC019D">
        <w:rPr>
          <w:rFonts w:ascii="Arial" w:hAnsi="Arial" w:cs="Arial"/>
          <w:sz w:val="24"/>
          <w:szCs w:val="24"/>
        </w:rPr>
        <w:t xml:space="preserve"> </w:t>
      </w:r>
      <w:r w:rsidR="005A4944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zu beachten. Das gilt auch gegenüber anderen Mitarbeitern.</w:t>
      </w:r>
    </w:p>
    <w:p w:rsidR="009B2CBB" w:rsidRDefault="009B2CBB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Erste-Hilfe-Leistungen sollen so früh wie möglich ein Gesichtsschutz und Handschuhe angelegt werden. Eine Mund-zu-Mund- bzw. Mund-zu-Nase-</w:t>
      </w:r>
      <w:r w:rsidR="00E3232B">
        <w:rPr>
          <w:rFonts w:ascii="Arial" w:hAnsi="Arial" w:cs="Arial"/>
          <w:sz w:val="24"/>
          <w:szCs w:val="24"/>
        </w:rPr>
        <w:t>Beatmung</w:t>
      </w:r>
      <w:r>
        <w:rPr>
          <w:rFonts w:ascii="Arial" w:hAnsi="Arial" w:cs="Arial"/>
          <w:sz w:val="24"/>
          <w:szCs w:val="24"/>
        </w:rPr>
        <w:t xml:space="preserve"> ist grundsätzlich zu vermeiden, stattdessen ist </w:t>
      </w:r>
      <w:r w:rsidR="00E3232B">
        <w:rPr>
          <w:rFonts w:ascii="Arial" w:hAnsi="Arial" w:cs="Arial"/>
          <w:sz w:val="24"/>
          <w:szCs w:val="24"/>
        </w:rPr>
        <w:t>ausschließlich</w:t>
      </w:r>
      <w:r>
        <w:rPr>
          <w:rFonts w:ascii="Arial" w:hAnsi="Arial" w:cs="Arial"/>
          <w:sz w:val="24"/>
          <w:szCs w:val="24"/>
        </w:rPr>
        <w:t xml:space="preserve"> ein Beatmungsbeutel zu verwenden.</w:t>
      </w:r>
    </w:p>
    <w:p w:rsidR="009B2CBB" w:rsidRDefault="009B2CBB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Eine mögliche Infektion mit dem Sars-Cov2-Virus ist unverzüglich anzuzeigen, gleiches gilt für Fälle im F</w:t>
      </w:r>
      <w:r w:rsidR="005A494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milien- und Bekanntenkrei</w:t>
      </w:r>
      <w:r w:rsidR="005A494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damit frühzeitig geeignete Maßnahmen ergriffen werden können.</w:t>
      </w:r>
    </w:p>
    <w:p w:rsidR="009B2CBB" w:rsidRDefault="009B2CBB" w:rsidP="00E3232B">
      <w:pPr>
        <w:spacing w:after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Mitarbeiter führen zu Arbeitsbeginn täglich einen Coronaschnelltest durch.</w:t>
      </w:r>
    </w:p>
    <w:p w:rsidR="009B2CBB" w:rsidRPr="009B035D" w:rsidRDefault="009B2CBB" w:rsidP="00E3232B">
      <w:pPr>
        <w:rPr>
          <w:rFonts w:ascii="Arial" w:hAnsi="Arial" w:cs="Arial"/>
          <w:b/>
          <w:sz w:val="24"/>
          <w:szCs w:val="24"/>
        </w:rPr>
      </w:pPr>
      <w:r w:rsidRPr="009B035D">
        <w:rPr>
          <w:rFonts w:ascii="Arial" w:hAnsi="Arial" w:cs="Arial"/>
          <w:b/>
          <w:sz w:val="24"/>
          <w:szCs w:val="24"/>
        </w:rPr>
        <w:t>V</w:t>
      </w:r>
      <w:r w:rsidR="00426865">
        <w:rPr>
          <w:rFonts w:ascii="Arial" w:hAnsi="Arial" w:cs="Arial"/>
          <w:b/>
          <w:sz w:val="24"/>
          <w:szCs w:val="24"/>
        </w:rPr>
        <w:t>I</w:t>
      </w:r>
      <w:r w:rsidRPr="009B035D">
        <w:rPr>
          <w:rFonts w:ascii="Arial" w:hAnsi="Arial" w:cs="Arial"/>
          <w:b/>
          <w:sz w:val="24"/>
          <w:szCs w:val="24"/>
        </w:rPr>
        <w:t>.</w:t>
      </w:r>
      <w:r w:rsidR="009B035D" w:rsidRPr="009B035D">
        <w:rPr>
          <w:rFonts w:ascii="Arial" w:hAnsi="Arial" w:cs="Arial"/>
          <w:b/>
          <w:sz w:val="24"/>
          <w:szCs w:val="24"/>
        </w:rPr>
        <w:t xml:space="preserve"> Inkrafttreten</w:t>
      </w:r>
    </w:p>
    <w:p w:rsidR="00EC00B8" w:rsidRDefault="009B035D" w:rsidP="00E323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Dieses Konzept tritt am </w:t>
      </w:r>
      <w:r w:rsidR="00891B6F">
        <w:rPr>
          <w:rFonts w:ascii="Arial" w:hAnsi="Arial" w:cs="Arial"/>
          <w:sz w:val="24"/>
          <w:szCs w:val="24"/>
        </w:rPr>
        <w:t>02</w:t>
      </w:r>
      <w:r>
        <w:rPr>
          <w:rFonts w:ascii="Arial" w:hAnsi="Arial" w:cs="Arial"/>
          <w:sz w:val="24"/>
          <w:szCs w:val="24"/>
        </w:rPr>
        <w:t>.</w:t>
      </w:r>
      <w:r w:rsidR="00C036DA">
        <w:rPr>
          <w:rFonts w:ascii="Arial" w:hAnsi="Arial" w:cs="Arial"/>
          <w:sz w:val="24"/>
          <w:szCs w:val="24"/>
        </w:rPr>
        <w:t>0</w:t>
      </w:r>
      <w:r w:rsidR="00891B6F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.2021 in Kraft.</w:t>
      </w:r>
    </w:p>
    <w:p w:rsidR="005A4944" w:rsidRDefault="005A4944" w:rsidP="00E3232B">
      <w:pPr>
        <w:rPr>
          <w:rFonts w:ascii="Arial" w:hAnsi="Arial" w:cs="Arial"/>
          <w:sz w:val="24"/>
          <w:szCs w:val="24"/>
        </w:rPr>
      </w:pPr>
    </w:p>
    <w:p w:rsidR="001B49F9" w:rsidRPr="00383AB9" w:rsidRDefault="001B49F9" w:rsidP="001B49F9">
      <w:pPr>
        <w:jc w:val="both"/>
        <w:rPr>
          <w:rFonts w:ascii="Arial" w:hAnsi="Arial" w:cs="Arial"/>
          <w:sz w:val="24"/>
          <w:szCs w:val="24"/>
        </w:rPr>
      </w:pPr>
      <w:r w:rsidRPr="00383AB9">
        <w:rPr>
          <w:rFonts w:ascii="Arial" w:hAnsi="Arial" w:cs="Arial"/>
          <w:sz w:val="24"/>
          <w:szCs w:val="24"/>
        </w:rPr>
        <w:t xml:space="preserve">Bendorf/Rhein, den </w:t>
      </w:r>
      <w:r>
        <w:rPr>
          <w:rFonts w:ascii="Arial" w:hAnsi="Arial" w:cs="Arial"/>
          <w:sz w:val="24"/>
          <w:szCs w:val="24"/>
        </w:rPr>
        <w:fldChar w:fldCharType="begin"/>
      </w:r>
      <w:r>
        <w:rPr>
          <w:rFonts w:ascii="Arial" w:hAnsi="Arial" w:cs="Arial"/>
          <w:sz w:val="24"/>
          <w:szCs w:val="24"/>
        </w:rPr>
        <w:instrText xml:space="preserve"> TIME \@ "dd.MM.yyyy" </w:instrText>
      </w:r>
      <w:r>
        <w:rPr>
          <w:rFonts w:ascii="Arial" w:hAnsi="Arial" w:cs="Arial"/>
          <w:sz w:val="24"/>
          <w:szCs w:val="24"/>
        </w:rPr>
        <w:fldChar w:fldCharType="separate"/>
      </w:r>
      <w:r w:rsidR="00303AB8">
        <w:rPr>
          <w:rFonts w:ascii="Arial" w:hAnsi="Arial" w:cs="Arial"/>
          <w:noProof/>
          <w:sz w:val="24"/>
          <w:szCs w:val="24"/>
        </w:rPr>
        <w:t>20.05.2021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Pr="00383AB9">
        <w:rPr>
          <w:rFonts w:ascii="Arial" w:hAnsi="Arial" w:cs="Arial"/>
          <w:sz w:val="24"/>
          <w:szCs w:val="24"/>
        </w:rPr>
        <w:t>Stadtwerke Bendorf/Rhein</w:t>
      </w:r>
    </w:p>
    <w:p w:rsidR="001B49F9" w:rsidRPr="00383AB9" w:rsidRDefault="001B49F9" w:rsidP="001B49F9">
      <w:pPr>
        <w:jc w:val="both"/>
        <w:rPr>
          <w:rFonts w:ascii="Arial" w:hAnsi="Arial" w:cs="Arial"/>
          <w:sz w:val="24"/>
          <w:szCs w:val="24"/>
        </w:rPr>
      </w:pPr>
      <w:r w:rsidRPr="00383A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In Vertretung:</w:t>
      </w:r>
    </w:p>
    <w:p w:rsidR="001B49F9" w:rsidRPr="00383AB9" w:rsidRDefault="001B49F9" w:rsidP="001B49F9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83AB9">
        <w:rPr>
          <w:rFonts w:ascii="Arial" w:hAnsi="Arial" w:cs="Arial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Bernhard </w:t>
      </w:r>
      <w:r w:rsidRPr="00383AB9">
        <w:rPr>
          <w:rFonts w:ascii="Arial" w:hAnsi="Arial" w:cs="Arial"/>
          <w:sz w:val="24"/>
          <w:szCs w:val="24"/>
        </w:rPr>
        <w:t>Wiemer</w:t>
      </w:r>
    </w:p>
    <w:p w:rsidR="001B49F9" w:rsidRPr="00383AB9" w:rsidRDefault="001B49F9" w:rsidP="001B49F9">
      <w:pPr>
        <w:jc w:val="both"/>
        <w:rPr>
          <w:rFonts w:ascii="Arial" w:hAnsi="Arial" w:cs="Arial"/>
          <w:sz w:val="24"/>
          <w:szCs w:val="24"/>
        </w:rPr>
      </w:pPr>
      <w:r w:rsidRPr="00383AB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Erster Beigeordneter</w:t>
      </w:r>
    </w:p>
    <w:p w:rsidR="002146A6" w:rsidRDefault="002146A6" w:rsidP="00E3232B">
      <w:pPr>
        <w:rPr>
          <w:rFonts w:ascii="Arial" w:hAnsi="Arial" w:cs="Arial"/>
          <w:b/>
          <w:sz w:val="24"/>
          <w:szCs w:val="24"/>
        </w:rPr>
      </w:pPr>
    </w:p>
    <w:p w:rsidR="002146A6" w:rsidRDefault="002146A6" w:rsidP="00E3232B">
      <w:pPr>
        <w:rPr>
          <w:rFonts w:ascii="Arial" w:hAnsi="Arial" w:cs="Arial"/>
          <w:b/>
          <w:sz w:val="24"/>
          <w:szCs w:val="24"/>
        </w:rPr>
      </w:pPr>
    </w:p>
    <w:p w:rsidR="005A4944" w:rsidRPr="00C036DA" w:rsidRDefault="001B49F9" w:rsidP="00E3232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5A4944" w:rsidRPr="00C036DA">
        <w:rPr>
          <w:rFonts w:ascii="Arial" w:hAnsi="Arial" w:cs="Arial"/>
          <w:b/>
          <w:sz w:val="24"/>
          <w:szCs w:val="24"/>
        </w:rPr>
        <w:t>nlage 1</w:t>
      </w:r>
    </w:p>
    <w:p w:rsidR="005A4944" w:rsidRDefault="005A4944" w:rsidP="00E3232B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Wegeausschilderung</w:t>
      </w:r>
    </w:p>
    <w:p w:rsidR="002146A6" w:rsidRDefault="002146A6" w:rsidP="00E3232B">
      <w:pPr>
        <w:spacing w:after="360"/>
        <w:rPr>
          <w:rFonts w:ascii="Arial" w:hAnsi="Arial" w:cs="Arial"/>
          <w:sz w:val="24"/>
          <w:szCs w:val="24"/>
        </w:rPr>
      </w:pPr>
    </w:p>
    <w:p w:rsidR="005A4944" w:rsidRPr="00C036DA" w:rsidRDefault="005A4944" w:rsidP="00E3232B">
      <w:pPr>
        <w:rPr>
          <w:rFonts w:ascii="Arial" w:hAnsi="Arial" w:cs="Arial"/>
          <w:b/>
          <w:sz w:val="24"/>
          <w:szCs w:val="24"/>
        </w:rPr>
      </w:pPr>
      <w:r w:rsidRPr="00C036DA">
        <w:rPr>
          <w:rFonts w:ascii="Arial" w:hAnsi="Arial" w:cs="Arial"/>
          <w:b/>
          <w:sz w:val="24"/>
          <w:szCs w:val="24"/>
        </w:rPr>
        <w:t>Anlage 2</w:t>
      </w:r>
    </w:p>
    <w:p w:rsidR="005A4944" w:rsidRDefault="005A4944" w:rsidP="00E3232B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Standorte Desinfektionsspender</w:t>
      </w:r>
    </w:p>
    <w:p w:rsidR="002146A6" w:rsidRDefault="002146A6" w:rsidP="00E3232B">
      <w:pPr>
        <w:spacing w:after="360"/>
        <w:rPr>
          <w:rFonts w:ascii="Arial" w:hAnsi="Arial" w:cs="Arial"/>
          <w:sz w:val="24"/>
          <w:szCs w:val="24"/>
        </w:rPr>
      </w:pPr>
    </w:p>
    <w:p w:rsidR="005A4944" w:rsidRDefault="005A4944" w:rsidP="001B49F9">
      <w:pPr>
        <w:rPr>
          <w:rFonts w:ascii="Arial" w:hAnsi="Arial" w:cs="Arial"/>
          <w:b/>
          <w:sz w:val="24"/>
          <w:szCs w:val="24"/>
        </w:rPr>
      </w:pPr>
      <w:r w:rsidRPr="00C036DA">
        <w:rPr>
          <w:rFonts w:ascii="Arial" w:hAnsi="Arial" w:cs="Arial"/>
          <w:b/>
          <w:sz w:val="24"/>
          <w:szCs w:val="24"/>
        </w:rPr>
        <w:t>Anlage 3</w:t>
      </w:r>
    </w:p>
    <w:p w:rsidR="008C229C" w:rsidRDefault="00F25B30" w:rsidP="001B49F9">
      <w:pPr>
        <w:rPr>
          <w:rFonts w:ascii="Arial" w:hAnsi="Arial" w:cs="Arial"/>
          <w:sz w:val="24"/>
          <w:szCs w:val="24"/>
        </w:rPr>
      </w:pPr>
      <w:r w:rsidRPr="00F25B30">
        <w:rPr>
          <w:rFonts w:ascii="Arial" w:hAnsi="Arial" w:cs="Arial"/>
          <w:sz w:val="24"/>
          <w:szCs w:val="24"/>
        </w:rPr>
        <w:t>Einteilung Schwimmerbecken</w:t>
      </w:r>
      <w:r>
        <w:rPr>
          <w:rFonts w:ascii="Arial" w:hAnsi="Arial" w:cs="Arial"/>
          <w:sz w:val="24"/>
          <w:szCs w:val="24"/>
        </w:rPr>
        <w:t xml:space="preserve"> (Rundkurse)</w:t>
      </w:r>
    </w:p>
    <w:p w:rsidR="00DF53BC" w:rsidRDefault="00DF53BC" w:rsidP="001B49F9">
      <w:pPr>
        <w:rPr>
          <w:rFonts w:ascii="Arial" w:hAnsi="Arial" w:cs="Arial"/>
          <w:sz w:val="24"/>
          <w:szCs w:val="24"/>
        </w:rPr>
      </w:pPr>
    </w:p>
    <w:p w:rsidR="00DF53BC" w:rsidRDefault="00DF53BC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EB43F8" w:rsidRDefault="00EB43F8" w:rsidP="001B49F9">
      <w:pPr>
        <w:rPr>
          <w:rFonts w:ascii="Arial" w:hAnsi="Arial" w:cs="Arial"/>
          <w:sz w:val="24"/>
          <w:szCs w:val="24"/>
        </w:rPr>
      </w:pPr>
    </w:p>
    <w:p w:rsidR="00303AB8" w:rsidRDefault="00EB43F8" w:rsidP="001B49F9">
      <w:pPr>
        <w:rPr>
          <w:rFonts w:ascii="Arial" w:hAnsi="Arial" w:cs="Arial"/>
          <w:noProof/>
          <w:sz w:val="24"/>
          <w:szCs w:val="24"/>
          <w:lang w:eastAsia="de-DE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lastRenderedPageBreak/>
        <w:t xml:space="preserve">Anlage 1 </w:t>
      </w:r>
    </w:p>
    <w:p w:rsidR="00EB43F8" w:rsidRDefault="00EB43F8" w:rsidP="001B49F9">
      <w:pPr>
        <w:rPr>
          <w:rFonts w:ascii="Arial" w:hAnsi="Arial" w:cs="Arial"/>
          <w:noProof/>
          <w:sz w:val="24"/>
          <w:szCs w:val="24"/>
          <w:lang w:eastAsia="de-DE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t>Wegeausschilderung</w:t>
      </w:r>
    </w:p>
    <w:p w:rsidR="00EB43F8" w:rsidRDefault="00303AB8" w:rsidP="001B49F9">
      <w:pPr>
        <w:rPr>
          <w:rFonts w:ascii="Arial" w:hAnsi="Arial" w:cs="Arial"/>
          <w:sz w:val="24"/>
          <w:szCs w:val="24"/>
        </w:rPr>
      </w:pPr>
      <w:r w:rsidRPr="00303AB8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899032" y="1191025"/>
            <wp:positionH relativeFrom="column">
              <wp:align>left</wp:align>
            </wp:positionH>
            <wp:positionV relativeFrom="paragraph">
              <wp:align>top</wp:align>
            </wp:positionV>
            <wp:extent cx="5831840" cy="5882237"/>
            <wp:effectExtent l="0" t="0" r="0" b="4445"/>
            <wp:wrapSquare wrapText="bothSides"/>
            <wp:docPr id="2" name="Grafik 2" descr="P:\Schwimmbad\schwimmbadöffnung unter corona\Wegeausschilderu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chwimmbad\schwimmbadöffnung unter corona\Wegeausschilderun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5882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</w:rPr>
        <w:br w:type="textWrapping" w:clear="all"/>
      </w:r>
    </w:p>
    <w:p w:rsidR="00303AB8" w:rsidRDefault="00303AB8" w:rsidP="001B49F9">
      <w:pPr>
        <w:rPr>
          <w:rFonts w:ascii="Arial" w:hAnsi="Arial" w:cs="Arial"/>
          <w:sz w:val="24"/>
          <w:szCs w:val="24"/>
        </w:rPr>
      </w:pPr>
    </w:p>
    <w:p w:rsidR="00303AB8" w:rsidRDefault="00303AB8" w:rsidP="001B49F9">
      <w:pPr>
        <w:rPr>
          <w:rFonts w:ascii="Arial" w:hAnsi="Arial" w:cs="Arial"/>
          <w:sz w:val="24"/>
          <w:szCs w:val="24"/>
        </w:rPr>
      </w:pPr>
    </w:p>
    <w:p w:rsidR="00303AB8" w:rsidRDefault="00303AB8" w:rsidP="001B49F9">
      <w:pPr>
        <w:rPr>
          <w:rFonts w:ascii="Arial" w:hAnsi="Arial" w:cs="Arial"/>
          <w:sz w:val="24"/>
          <w:szCs w:val="24"/>
        </w:rPr>
      </w:pPr>
    </w:p>
    <w:p w:rsidR="00303AB8" w:rsidRDefault="00303AB8" w:rsidP="001B49F9">
      <w:pPr>
        <w:rPr>
          <w:rFonts w:ascii="Arial" w:hAnsi="Arial" w:cs="Arial"/>
          <w:sz w:val="24"/>
          <w:szCs w:val="24"/>
        </w:rPr>
      </w:pPr>
    </w:p>
    <w:p w:rsidR="00303AB8" w:rsidRDefault="00303AB8" w:rsidP="001B49F9">
      <w:pPr>
        <w:rPr>
          <w:rFonts w:ascii="Arial" w:hAnsi="Arial" w:cs="Arial"/>
          <w:sz w:val="24"/>
          <w:szCs w:val="24"/>
        </w:rPr>
      </w:pPr>
    </w:p>
    <w:p w:rsidR="00303AB8" w:rsidRDefault="00303AB8" w:rsidP="001B49F9">
      <w:pPr>
        <w:rPr>
          <w:rFonts w:ascii="Arial" w:hAnsi="Arial" w:cs="Arial"/>
          <w:sz w:val="24"/>
          <w:szCs w:val="24"/>
        </w:rPr>
      </w:pPr>
    </w:p>
    <w:p w:rsidR="00303AB8" w:rsidRDefault="00303AB8" w:rsidP="001B49F9">
      <w:pPr>
        <w:rPr>
          <w:rFonts w:ascii="Arial" w:hAnsi="Arial" w:cs="Arial"/>
          <w:sz w:val="24"/>
          <w:szCs w:val="24"/>
        </w:rPr>
      </w:pPr>
    </w:p>
    <w:p w:rsidR="00303AB8" w:rsidRDefault="00303AB8" w:rsidP="001B49F9">
      <w:pPr>
        <w:rPr>
          <w:rFonts w:ascii="Arial" w:hAnsi="Arial" w:cs="Arial"/>
          <w:sz w:val="24"/>
          <w:szCs w:val="24"/>
        </w:rPr>
      </w:pPr>
    </w:p>
    <w:p w:rsidR="00303AB8" w:rsidRDefault="00303AB8" w:rsidP="001B49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Anlage 2</w:t>
      </w:r>
    </w:p>
    <w:p w:rsidR="00303AB8" w:rsidRDefault="00303AB8" w:rsidP="001B49F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Standorte Desinfektionsspender</w:t>
      </w: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Default="00624190" w:rsidP="001B49F9">
      <w:pPr>
        <w:rPr>
          <w:rFonts w:ascii="Arial" w:hAnsi="Arial" w:cs="Arial"/>
          <w:sz w:val="24"/>
          <w:szCs w:val="24"/>
        </w:rPr>
      </w:pPr>
    </w:p>
    <w:p w:rsidR="00624190" w:rsidRPr="00F25B30" w:rsidRDefault="00624190" w:rsidP="001B49F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624190" w:rsidRPr="00F25B30" w:rsidSect="00051173">
      <w:headerReference w:type="default" r:id="rId10"/>
      <w:footerReference w:type="default" r:id="rId11"/>
      <w:headerReference w:type="first" r:id="rId12"/>
      <w:pgSz w:w="11906" w:h="16838" w:code="9"/>
      <w:pgMar w:top="1418" w:right="130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69F" w:rsidRDefault="002A569F" w:rsidP="00EC00B8">
      <w:pPr>
        <w:spacing w:after="0" w:line="240" w:lineRule="auto"/>
      </w:pPr>
      <w:r>
        <w:separator/>
      </w:r>
    </w:p>
  </w:endnote>
  <w:endnote w:type="continuationSeparator" w:id="0">
    <w:p w:rsidR="002A569F" w:rsidRDefault="002A569F" w:rsidP="00EC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B8" w:rsidRPr="00680FAC" w:rsidRDefault="00EC00B8">
    <w:pPr>
      <w:pStyle w:val="Fuzeile"/>
      <w:rPr>
        <w:rFonts w:ascii="Arial" w:hAnsi="Arial" w:cs="Arial"/>
      </w:rPr>
    </w:pPr>
    <w:r w:rsidRPr="00680FAC">
      <w:rPr>
        <w:rFonts w:ascii="Arial" w:hAnsi="Arial" w:cs="Arial"/>
      </w:rPr>
      <w:t xml:space="preserve">Seite </w:t>
    </w:r>
    <w:r w:rsidRPr="00680FAC">
      <w:rPr>
        <w:rFonts w:ascii="Arial" w:hAnsi="Arial" w:cs="Arial"/>
      </w:rPr>
      <w:fldChar w:fldCharType="begin"/>
    </w:r>
    <w:r w:rsidRPr="00680FAC">
      <w:rPr>
        <w:rFonts w:ascii="Arial" w:hAnsi="Arial" w:cs="Arial"/>
      </w:rPr>
      <w:instrText>PAGE   \* MERGEFORMAT</w:instrText>
    </w:r>
    <w:r w:rsidRPr="00680FAC">
      <w:rPr>
        <w:rFonts w:ascii="Arial" w:hAnsi="Arial" w:cs="Arial"/>
      </w:rPr>
      <w:fldChar w:fldCharType="separate"/>
    </w:r>
    <w:r w:rsidR="00624190">
      <w:rPr>
        <w:rFonts w:ascii="Arial" w:hAnsi="Arial" w:cs="Arial"/>
        <w:noProof/>
      </w:rPr>
      <w:t>12</w:t>
    </w:r>
    <w:r w:rsidRPr="00680FAC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69F" w:rsidRDefault="002A569F" w:rsidP="00EC00B8">
      <w:pPr>
        <w:spacing w:after="0" w:line="240" w:lineRule="auto"/>
      </w:pPr>
      <w:r>
        <w:separator/>
      </w:r>
    </w:p>
  </w:footnote>
  <w:footnote w:type="continuationSeparator" w:id="0">
    <w:p w:rsidR="002A569F" w:rsidRDefault="002A569F" w:rsidP="00EC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AB9" w:rsidRPr="00051173" w:rsidRDefault="00D72AB9" w:rsidP="00051173">
    <w:pPr>
      <w:pStyle w:val="Kopfzeile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173" w:rsidRPr="00051173" w:rsidRDefault="00051173" w:rsidP="00051173">
    <w:pPr>
      <w:pStyle w:val="Kopfzeile"/>
      <w:jc w:val="right"/>
      <w:rPr>
        <w:rFonts w:ascii="Arial" w:hAnsi="Arial" w:cs="Arial"/>
      </w:rPr>
    </w:pPr>
    <w:r w:rsidRPr="00051173">
      <w:rPr>
        <w:rFonts w:ascii="Arial" w:hAnsi="Arial" w:cs="Arial"/>
      </w:rPr>
      <w:t xml:space="preserve">Stand: </w:t>
    </w:r>
    <w:r w:rsidR="001A2F6D">
      <w:rPr>
        <w:rFonts w:ascii="Arial" w:hAnsi="Arial" w:cs="Arial"/>
      </w:rPr>
      <w:t>20.05</w:t>
    </w:r>
    <w:r w:rsidRPr="00051173">
      <w:rPr>
        <w:rFonts w:ascii="Arial" w:hAnsi="Arial" w:cs="Arial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F24AD6"/>
    <w:multiLevelType w:val="hybridMultilevel"/>
    <w:tmpl w:val="8200DECA"/>
    <w:lvl w:ilvl="0" w:tplc="3432F37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74035"/>
    <w:multiLevelType w:val="hybridMultilevel"/>
    <w:tmpl w:val="1F2C2D30"/>
    <w:lvl w:ilvl="0" w:tplc="102EFA0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B93E57"/>
    <w:multiLevelType w:val="hybridMultilevel"/>
    <w:tmpl w:val="BAC008E2"/>
    <w:lvl w:ilvl="0" w:tplc="0407000F">
      <w:start w:val="1"/>
      <w:numFmt w:val="decimal"/>
      <w:lvlText w:val="%1."/>
      <w:lvlJc w:val="left"/>
      <w:pPr>
        <w:ind w:left="1004" w:hanging="360"/>
      </w:pPr>
    </w:lvl>
    <w:lvl w:ilvl="1" w:tplc="04070019" w:tentative="1">
      <w:start w:val="1"/>
      <w:numFmt w:val="lowerLetter"/>
      <w:lvlText w:val="%2."/>
      <w:lvlJc w:val="left"/>
      <w:pPr>
        <w:ind w:left="1724" w:hanging="360"/>
      </w:pPr>
    </w:lvl>
    <w:lvl w:ilvl="2" w:tplc="0407001B" w:tentative="1">
      <w:start w:val="1"/>
      <w:numFmt w:val="lowerRoman"/>
      <w:lvlText w:val="%3."/>
      <w:lvlJc w:val="right"/>
      <w:pPr>
        <w:ind w:left="2444" w:hanging="180"/>
      </w:pPr>
    </w:lvl>
    <w:lvl w:ilvl="3" w:tplc="0407000F" w:tentative="1">
      <w:start w:val="1"/>
      <w:numFmt w:val="decimal"/>
      <w:lvlText w:val="%4."/>
      <w:lvlJc w:val="left"/>
      <w:pPr>
        <w:ind w:left="3164" w:hanging="360"/>
      </w:pPr>
    </w:lvl>
    <w:lvl w:ilvl="4" w:tplc="04070019" w:tentative="1">
      <w:start w:val="1"/>
      <w:numFmt w:val="lowerLetter"/>
      <w:lvlText w:val="%5."/>
      <w:lvlJc w:val="left"/>
      <w:pPr>
        <w:ind w:left="3884" w:hanging="360"/>
      </w:pPr>
    </w:lvl>
    <w:lvl w:ilvl="5" w:tplc="0407001B" w:tentative="1">
      <w:start w:val="1"/>
      <w:numFmt w:val="lowerRoman"/>
      <w:lvlText w:val="%6."/>
      <w:lvlJc w:val="right"/>
      <w:pPr>
        <w:ind w:left="4604" w:hanging="180"/>
      </w:pPr>
    </w:lvl>
    <w:lvl w:ilvl="6" w:tplc="0407000F" w:tentative="1">
      <w:start w:val="1"/>
      <w:numFmt w:val="decimal"/>
      <w:lvlText w:val="%7."/>
      <w:lvlJc w:val="left"/>
      <w:pPr>
        <w:ind w:left="5324" w:hanging="360"/>
      </w:pPr>
    </w:lvl>
    <w:lvl w:ilvl="7" w:tplc="04070019" w:tentative="1">
      <w:start w:val="1"/>
      <w:numFmt w:val="lowerLetter"/>
      <w:lvlText w:val="%8."/>
      <w:lvlJc w:val="left"/>
      <w:pPr>
        <w:ind w:left="6044" w:hanging="360"/>
      </w:pPr>
    </w:lvl>
    <w:lvl w:ilvl="8" w:tplc="040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E4E0382"/>
    <w:multiLevelType w:val="hybridMultilevel"/>
    <w:tmpl w:val="9632A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82"/>
    <w:rsid w:val="00004BAD"/>
    <w:rsid w:val="0001074F"/>
    <w:rsid w:val="000229FE"/>
    <w:rsid w:val="00035596"/>
    <w:rsid w:val="00050FF0"/>
    <w:rsid w:val="00051173"/>
    <w:rsid w:val="0005703C"/>
    <w:rsid w:val="00071578"/>
    <w:rsid w:val="000C03A9"/>
    <w:rsid w:val="000C03D5"/>
    <w:rsid w:val="00115840"/>
    <w:rsid w:val="00136EA5"/>
    <w:rsid w:val="00153040"/>
    <w:rsid w:val="001A2F6D"/>
    <w:rsid w:val="001B49F9"/>
    <w:rsid w:val="001B5ACA"/>
    <w:rsid w:val="001D3A70"/>
    <w:rsid w:val="001E0908"/>
    <w:rsid w:val="002146A6"/>
    <w:rsid w:val="0021538F"/>
    <w:rsid w:val="00221A2B"/>
    <w:rsid w:val="00242CEE"/>
    <w:rsid w:val="00282500"/>
    <w:rsid w:val="002A54B4"/>
    <w:rsid w:val="002A569F"/>
    <w:rsid w:val="00300E4E"/>
    <w:rsid w:val="00303AB8"/>
    <w:rsid w:val="0031075F"/>
    <w:rsid w:val="00317727"/>
    <w:rsid w:val="00333753"/>
    <w:rsid w:val="003832FD"/>
    <w:rsid w:val="00385BA6"/>
    <w:rsid w:val="003A1460"/>
    <w:rsid w:val="003B0EC4"/>
    <w:rsid w:val="003D21B3"/>
    <w:rsid w:val="003D43A9"/>
    <w:rsid w:val="0041202A"/>
    <w:rsid w:val="00426865"/>
    <w:rsid w:val="004445AD"/>
    <w:rsid w:val="004826F7"/>
    <w:rsid w:val="00491F9A"/>
    <w:rsid w:val="004C1B47"/>
    <w:rsid w:val="004C235B"/>
    <w:rsid w:val="004E7458"/>
    <w:rsid w:val="005122AB"/>
    <w:rsid w:val="00556D2E"/>
    <w:rsid w:val="0058796E"/>
    <w:rsid w:val="005A4944"/>
    <w:rsid w:val="005C1B28"/>
    <w:rsid w:val="00604FE0"/>
    <w:rsid w:val="00624190"/>
    <w:rsid w:val="00637C8E"/>
    <w:rsid w:val="00680FAC"/>
    <w:rsid w:val="00700EC0"/>
    <w:rsid w:val="007263AF"/>
    <w:rsid w:val="00731030"/>
    <w:rsid w:val="00746938"/>
    <w:rsid w:val="00747917"/>
    <w:rsid w:val="00776AEB"/>
    <w:rsid w:val="007A0F62"/>
    <w:rsid w:val="007C1DD4"/>
    <w:rsid w:val="007F7D7D"/>
    <w:rsid w:val="00807544"/>
    <w:rsid w:val="008349BA"/>
    <w:rsid w:val="00860FD7"/>
    <w:rsid w:val="00864ACD"/>
    <w:rsid w:val="00873314"/>
    <w:rsid w:val="00891B6F"/>
    <w:rsid w:val="008C229C"/>
    <w:rsid w:val="008C2CBB"/>
    <w:rsid w:val="008E2B89"/>
    <w:rsid w:val="00956919"/>
    <w:rsid w:val="009812FC"/>
    <w:rsid w:val="009B035D"/>
    <w:rsid w:val="009B2CBB"/>
    <w:rsid w:val="00A2339B"/>
    <w:rsid w:val="00A36494"/>
    <w:rsid w:val="00A4210B"/>
    <w:rsid w:val="00A60682"/>
    <w:rsid w:val="00A61E47"/>
    <w:rsid w:val="00AC18A1"/>
    <w:rsid w:val="00B1202D"/>
    <w:rsid w:val="00B252FF"/>
    <w:rsid w:val="00B41D15"/>
    <w:rsid w:val="00B61A92"/>
    <w:rsid w:val="00B778BC"/>
    <w:rsid w:val="00B907B1"/>
    <w:rsid w:val="00B97B52"/>
    <w:rsid w:val="00BA5E63"/>
    <w:rsid w:val="00BF5DE8"/>
    <w:rsid w:val="00C036DA"/>
    <w:rsid w:val="00C10476"/>
    <w:rsid w:val="00C17482"/>
    <w:rsid w:val="00C75904"/>
    <w:rsid w:val="00C86540"/>
    <w:rsid w:val="00C9349A"/>
    <w:rsid w:val="00CA70D3"/>
    <w:rsid w:val="00CE69CE"/>
    <w:rsid w:val="00D03DB3"/>
    <w:rsid w:val="00D144D8"/>
    <w:rsid w:val="00D63DC9"/>
    <w:rsid w:val="00D72AB9"/>
    <w:rsid w:val="00D96021"/>
    <w:rsid w:val="00DA12B3"/>
    <w:rsid w:val="00DC2E12"/>
    <w:rsid w:val="00DE020C"/>
    <w:rsid w:val="00DF53BC"/>
    <w:rsid w:val="00E3232B"/>
    <w:rsid w:val="00E80E74"/>
    <w:rsid w:val="00EA196B"/>
    <w:rsid w:val="00EA6880"/>
    <w:rsid w:val="00EB43F8"/>
    <w:rsid w:val="00EC00B8"/>
    <w:rsid w:val="00EC019D"/>
    <w:rsid w:val="00ED2836"/>
    <w:rsid w:val="00EE7E6F"/>
    <w:rsid w:val="00EF54A6"/>
    <w:rsid w:val="00EF57A9"/>
    <w:rsid w:val="00F25B30"/>
    <w:rsid w:val="00F73C66"/>
    <w:rsid w:val="00FA56BF"/>
    <w:rsid w:val="00FC23A8"/>
    <w:rsid w:val="00FD150E"/>
    <w:rsid w:val="00FF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EA2D7027-9580-487C-93B4-D66C8D05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C0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C00B8"/>
  </w:style>
  <w:style w:type="paragraph" w:styleId="Fuzeile">
    <w:name w:val="footer"/>
    <w:basedOn w:val="Standard"/>
    <w:link w:val="FuzeileZchn"/>
    <w:uiPriority w:val="99"/>
    <w:unhideWhenUsed/>
    <w:rsid w:val="00EC0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C00B8"/>
  </w:style>
  <w:style w:type="paragraph" w:styleId="Listenabsatz">
    <w:name w:val="List Paragraph"/>
    <w:basedOn w:val="Standard"/>
    <w:uiPriority w:val="34"/>
    <w:qFormat/>
    <w:rsid w:val="00EC00B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6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6494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semiHidden/>
    <w:unhideWhenUsed/>
    <w:rsid w:val="00DF53BC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F53B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8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15181-A0D1-4EFB-8ABB-AA2A0432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1969</Words>
  <Characters>12409</Characters>
  <Application>Microsoft Office Word</Application>
  <DocSecurity>0</DocSecurity>
  <Lines>103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Stadtverwaltung Bendorf</Company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Froembgen, Michael</dc:creator>
  <cp:keywords/>
  <dc:description/>
  <cp:lastModifiedBy>Froembgen, Michael</cp:lastModifiedBy>
  <cp:revision>35</cp:revision>
  <cp:lastPrinted>2021-05-20T06:09:00Z</cp:lastPrinted>
  <dcterms:created xsi:type="dcterms:W3CDTF">2021-04-13T12:27:00Z</dcterms:created>
  <dcterms:modified xsi:type="dcterms:W3CDTF">2021-05-20T07:50:00Z</dcterms:modified>
</cp:coreProperties>
</file>